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BB" w:rsidRDefault="00891C88">
      <w:r>
        <w:rPr>
          <w:rFonts w:ascii="Arial" w:hAnsi="Arial" w:cs="Arial"/>
          <w:noProof/>
          <w:color w:val="003366"/>
        </w:rPr>
        <w:drawing>
          <wp:anchor distT="0" distB="0" distL="114300" distR="114300" simplePos="0" relativeHeight="251659264" behindDoc="0" locked="0" layoutInCell="1" allowOverlap="1" wp14:anchorId="5B783122" wp14:editId="2D01C5B6">
            <wp:simplePos x="0" y="0"/>
            <wp:positionH relativeFrom="column">
              <wp:posOffset>4581525</wp:posOffset>
            </wp:positionH>
            <wp:positionV relativeFrom="paragraph">
              <wp:posOffset>-542925</wp:posOffset>
            </wp:positionV>
            <wp:extent cx="1323975" cy="718185"/>
            <wp:effectExtent l="0" t="0" r="9525" b="5715"/>
            <wp:wrapSquare wrapText="bothSides"/>
            <wp:docPr id="6" name="Picture 6" descr="cid:image001.jpg@01D2335C.93F4F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35C.93F4FD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397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3366"/>
        </w:rPr>
        <w:drawing>
          <wp:anchor distT="0" distB="0" distL="114300" distR="114300" simplePos="0" relativeHeight="251658240" behindDoc="0" locked="0" layoutInCell="1" allowOverlap="1" wp14:anchorId="6D6B4407" wp14:editId="471DC0BF">
            <wp:simplePos x="0" y="0"/>
            <wp:positionH relativeFrom="column">
              <wp:posOffset>-114300</wp:posOffset>
            </wp:positionH>
            <wp:positionV relativeFrom="paragraph">
              <wp:posOffset>-400050</wp:posOffset>
            </wp:positionV>
            <wp:extent cx="2951480" cy="4476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148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91D" w:rsidRDefault="0011091D">
      <w:r>
        <w:t xml:space="preserve">                        </w:t>
      </w:r>
    </w:p>
    <w:p w:rsidR="0011091D" w:rsidRDefault="0011091D"/>
    <w:p w:rsidR="00D2394F" w:rsidRPr="0011091D" w:rsidRDefault="00D2394F" w:rsidP="00D2394F">
      <w:pPr>
        <w:rPr>
          <w:rFonts w:ascii="Arial" w:hAnsi="Arial" w:cs="Arial"/>
          <w:b/>
        </w:rPr>
      </w:pPr>
      <w:r w:rsidRPr="00B451DA">
        <w:rPr>
          <w:rFonts w:ascii="Arial" w:hAnsi="Arial" w:cs="Arial"/>
          <w:b/>
          <w:sz w:val="22"/>
          <w:szCs w:val="22"/>
        </w:rPr>
        <w:t xml:space="preserve">                                                        </w:t>
      </w:r>
      <w:r w:rsidRPr="0011091D">
        <w:rPr>
          <w:rFonts w:ascii="Arial" w:hAnsi="Arial" w:cs="Arial"/>
          <w:b/>
        </w:rPr>
        <w:t xml:space="preserve">Job Description </w:t>
      </w:r>
    </w:p>
    <w:p w:rsidR="00D2394F" w:rsidRPr="0011091D" w:rsidRDefault="00D2394F" w:rsidP="00D2394F">
      <w:pPr>
        <w:rPr>
          <w:rFonts w:ascii="Arial" w:hAnsi="Arial" w:cs="Arial"/>
          <w:b/>
        </w:rPr>
      </w:pPr>
    </w:p>
    <w:p w:rsidR="00D2394F" w:rsidRPr="0011091D" w:rsidRDefault="00D2394F" w:rsidP="00D2394F">
      <w:pPr>
        <w:jc w:val="center"/>
        <w:rPr>
          <w:rFonts w:ascii="Arial" w:hAnsi="Arial" w:cs="Arial"/>
          <w:b/>
        </w:rPr>
      </w:pPr>
      <w:r w:rsidRPr="0011091D">
        <w:rPr>
          <w:rFonts w:ascii="Arial" w:hAnsi="Arial" w:cs="Arial"/>
          <w:b/>
        </w:rPr>
        <w:t xml:space="preserve">Rainbow Family Centre – Cook </w:t>
      </w:r>
    </w:p>
    <w:p w:rsidR="00D2394F" w:rsidRPr="00B451DA" w:rsidRDefault="00D2394F" w:rsidP="00D2394F">
      <w:pPr>
        <w:jc w:val="center"/>
        <w:rPr>
          <w:rFonts w:ascii="Arial" w:hAnsi="Arial" w:cs="Arial"/>
          <w:b/>
          <w:sz w:val="22"/>
          <w:szCs w:val="22"/>
        </w:rPr>
      </w:pPr>
    </w:p>
    <w:p w:rsidR="00D2394F" w:rsidRPr="00D2394F" w:rsidRDefault="00D2394F" w:rsidP="00D2394F">
      <w:pPr>
        <w:tabs>
          <w:tab w:val="left" w:pos="2268"/>
        </w:tabs>
        <w:jc w:val="both"/>
        <w:rPr>
          <w:rFonts w:ascii="Arial" w:hAnsi="Arial" w:cs="Arial"/>
          <w:i/>
          <w:sz w:val="22"/>
          <w:szCs w:val="22"/>
        </w:rPr>
      </w:pPr>
      <w:r w:rsidRPr="00B451DA">
        <w:rPr>
          <w:rFonts w:ascii="Arial" w:hAnsi="Arial" w:cs="Arial"/>
          <w:b/>
          <w:sz w:val="22"/>
          <w:szCs w:val="22"/>
        </w:rPr>
        <w:t>Accountable to:</w:t>
      </w:r>
      <w:r>
        <w:rPr>
          <w:rFonts w:ascii="Arial" w:hAnsi="Arial" w:cs="Arial"/>
          <w:b/>
          <w:sz w:val="22"/>
          <w:szCs w:val="22"/>
        </w:rPr>
        <w:tab/>
      </w:r>
      <w:r w:rsidRPr="00D2394F">
        <w:rPr>
          <w:rFonts w:ascii="Arial" w:hAnsi="Arial" w:cs="Arial"/>
          <w:sz w:val="22"/>
          <w:szCs w:val="22"/>
        </w:rPr>
        <w:t>Assistant Director of Young People and Family Service</w:t>
      </w:r>
    </w:p>
    <w:p w:rsidR="00D2394F" w:rsidRPr="00F85B8C" w:rsidRDefault="00D2394F" w:rsidP="00D2394F">
      <w:pPr>
        <w:jc w:val="both"/>
        <w:rPr>
          <w:rFonts w:ascii="Arial" w:hAnsi="Arial" w:cs="Arial"/>
          <w:b/>
          <w:i/>
          <w:sz w:val="22"/>
          <w:szCs w:val="22"/>
        </w:rPr>
      </w:pPr>
    </w:p>
    <w:p w:rsidR="00D2394F" w:rsidRPr="00D2394F" w:rsidRDefault="00D2394F" w:rsidP="00D2394F">
      <w:pPr>
        <w:tabs>
          <w:tab w:val="left" w:pos="2268"/>
        </w:tabs>
        <w:jc w:val="both"/>
        <w:rPr>
          <w:rFonts w:ascii="Arial" w:hAnsi="Arial" w:cs="Arial"/>
          <w:sz w:val="22"/>
          <w:szCs w:val="22"/>
        </w:rPr>
      </w:pPr>
      <w:r w:rsidRPr="00F85B8C">
        <w:rPr>
          <w:rFonts w:ascii="Arial" w:hAnsi="Arial" w:cs="Arial"/>
          <w:b/>
          <w:i/>
          <w:sz w:val="22"/>
          <w:szCs w:val="22"/>
        </w:rPr>
        <w:t xml:space="preserve">Reports to:              </w:t>
      </w:r>
      <w:r>
        <w:rPr>
          <w:rFonts w:ascii="Arial" w:hAnsi="Arial" w:cs="Arial"/>
          <w:b/>
          <w:i/>
          <w:sz w:val="22"/>
          <w:szCs w:val="22"/>
        </w:rPr>
        <w:tab/>
      </w:r>
      <w:r w:rsidRPr="00D2394F">
        <w:rPr>
          <w:rFonts w:ascii="Arial" w:hAnsi="Arial" w:cs="Arial"/>
          <w:sz w:val="22"/>
          <w:szCs w:val="22"/>
        </w:rPr>
        <w:t xml:space="preserve">Early Years Nursery Manager  </w:t>
      </w:r>
    </w:p>
    <w:p w:rsidR="00D2394F" w:rsidRPr="00F85B8C" w:rsidRDefault="00D2394F" w:rsidP="00D2394F">
      <w:pPr>
        <w:jc w:val="both"/>
        <w:rPr>
          <w:rFonts w:ascii="Arial" w:hAnsi="Arial" w:cs="Arial"/>
          <w:i/>
          <w:sz w:val="22"/>
          <w:szCs w:val="22"/>
        </w:rPr>
      </w:pPr>
    </w:p>
    <w:p w:rsidR="00D2394F" w:rsidRPr="00D2394F" w:rsidRDefault="00D2394F" w:rsidP="00D2394F">
      <w:pPr>
        <w:tabs>
          <w:tab w:val="left" w:pos="2268"/>
        </w:tabs>
        <w:jc w:val="both"/>
        <w:rPr>
          <w:rFonts w:ascii="Arial" w:hAnsi="Arial" w:cs="Arial"/>
          <w:i/>
          <w:sz w:val="22"/>
          <w:szCs w:val="22"/>
        </w:rPr>
      </w:pPr>
      <w:r w:rsidRPr="00F85B8C">
        <w:rPr>
          <w:rFonts w:ascii="Arial" w:hAnsi="Arial" w:cs="Arial"/>
          <w:b/>
          <w:i/>
          <w:sz w:val="22"/>
          <w:szCs w:val="22"/>
        </w:rPr>
        <w:t xml:space="preserve">Based:                     </w:t>
      </w:r>
      <w:r>
        <w:rPr>
          <w:rFonts w:ascii="Arial" w:hAnsi="Arial" w:cs="Arial"/>
          <w:b/>
          <w:i/>
          <w:sz w:val="22"/>
          <w:szCs w:val="22"/>
        </w:rPr>
        <w:tab/>
      </w:r>
      <w:r w:rsidRPr="00D2394F">
        <w:rPr>
          <w:rFonts w:ascii="Arial" w:hAnsi="Arial" w:cs="Arial"/>
          <w:sz w:val="22"/>
          <w:szCs w:val="22"/>
        </w:rPr>
        <w:t xml:space="preserve">Rainbow Nursery – 11 </w:t>
      </w:r>
      <w:proofErr w:type="spellStart"/>
      <w:r w:rsidRPr="00D2394F">
        <w:rPr>
          <w:rFonts w:ascii="Arial" w:hAnsi="Arial" w:cs="Arial"/>
          <w:sz w:val="22"/>
          <w:szCs w:val="22"/>
        </w:rPr>
        <w:t>Bravington</w:t>
      </w:r>
      <w:proofErr w:type="spellEnd"/>
      <w:r w:rsidRPr="00D2394F">
        <w:rPr>
          <w:rFonts w:ascii="Arial" w:hAnsi="Arial" w:cs="Arial"/>
          <w:sz w:val="22"/>
          <w:szCs w:val="22"/>
        </w:rPr>
        <w:t xml:space="preserve"> Road, W9 3AB</w:t>
      </w:r>
      <w:r w:rsidRPr="00D2394F">
        <w:rPr>
          <w:rFonts w:ascii="Arial" w:hAnsi="Arial" w:cs="Arial"/>
          <w:i/>
          <w:sz w:val="22"/>
          <w:szCs w:val="22"/>
        </w:rPr>
        <w:t xml:space="preserve">  </w:t>
      </w:r>
    </w:p>
    <w:p w:rsidR="00D2394F" w:rsidRPr="00F85B8C" w:rsidRDefault="00D2394F" w:rsidP="00D2394F">
      <w:pPr>
        <w:jc w:val="both"/>
        <w:rPr>
          <w:rFonts w:ascii="Arial" w:hAnsi="Arial" w:cs="Arial"/>
          <w:b/>
          <w:i/>
          <w:sz w:val="22"/>
          <w:szCs w:val="22"/>
        </w:rPr>
      </w:pPr>
    </w:p>
    <w:p w:rsidR="006906B7" w:rsidRDefault="00D2394F" w:rsidP="00D2394F">
      <w:pPr>
        <w:tabs>
          <w:tab w:val="left" w:pos="2268"/>
        </w:tabs>
        <w:ind w:left="2268" w:hanging="2269"/>
        <w:jc w:val="both"/>
        <w:rPr>
          <w:rFonts w:ascii="Arial" w:hAnsi="Arial" w:cs="Arial"/>
          <w:sz w:val="22"/>
          <w:szCs w:val="22"/>
        </w:rPr>
      </w:pPr>
      <w:r w:rsidRPr="00F85B8C">
        <w:rPr>
          <w:rFonts w:ascii="Arial" w:hAnsi="Arial" w:cs="Arial"/>
          <w:b/>
          <w:i/>
          <w:sz w:val="22"/>
          <w:szCs w:val="22"/>
        </w:rPr>
        <w:t>Responsible for:</w:t>
      </w:r>
      <w:r>
        <w:rPr>
          <w:rFonts w:ascii="Arial" w:hAnsi="Arial" w:cs="Arial"/>
          <w:b/>
          <w:i/>
          <w:sz w:val="22"/>
          <w:szCs w:val="22"/>
        </w:rPr>
        <w:tab/>
      </w:r>
      <w:r w:rsidR="006906B7">
        <w:rPr>
          <w:rFonts w:ascii="Arial" w:hAnsi="Arial" w:cs="Arial"/>
          <w:sz w:val="22"/>
          <w:szCs w:val="22"/>
        </w:rPr>
        <w:t>To maintain a high standard of cleanliness in the kitchen.</w:t>
      </w:r>
    </w:p>
    <w:p w:rsidR="00D2394F" w:rsidRPr="006906B7" w:rsidRDefault="006906B7" w:rsidP="00D2394F">
      <w:pPr>
        <w:tabs>
          <w:tab w:val="left" w:pos="2268"/>
        </w:tabs>
        <w:ind w:left="2268" w:hanging="2269"/>
        <w:jc w:val="both"/>
        <w:rPr>
          <w:rFonts w:ascii="Arial" w:hAnsi="Arial" w:cs="Arial"/>
          <w:i/>
          <w:sz w:val="22"/>
          <w:szCs w:val="22"/>
        </w:rPr>
      </w:pPr>
      <w:r>
        <w:rPr>
          <w:rFonts w:ascii="Arial" w:hAnsi="Arial" w:cs="Arial"/>
          <w:b/>
          <w:i/>
          <w:sz w:val="22"/>
          <w:szCs w:val="22"/>
        </w:rPr>
        <w:tab/>
      </w:r>
      <w:r w:rsidRPr="006906B7">
        <w:rPr>
          <w:rFonts w:ascii="Arial" w:hAnsi="Arial" w:cs="Arial"/>
          <w:sz w:val="22"/>
          <w:szCs w:val="22"/>
        </w:rPr>
        <w:t>To be responsible for the preparation of food, in line with agreed menus, and cleaning of kitchen equipment.</w:t>
      </w:r>
      <w:r w:rsidR="00DB47CD" w:rsidRPr="006906B7">
        <w:rPr>
          <w:rFonts w:ascii="Arial" w:hAnsi="Arial" w:cs="Arial"/>
          <w:i/>
          <w:sz w:val="22"/>
          <w:szCs w:val="22"/>
        </w:rPr>
        <w:t xml:space="preserve"> </w:t>
      </w:r>
    </w:p>
    <w:p w:rsidR="00D2394F" w:rsidRPr="00F85B8C" w:rsidRDefault="00D2394F" w:rsidP="00D2394F">
      <w:pPr>
        <w:ind w:left="2127" w:hanging="2127"/>
        <w:jc w:val="both"/>
        <w:rPr>
          <w:rFonts w:ascii="Arial" w:hAnsi="Arial" w:cs="Arial"/>
          <w:b/>
          <w:i/>
          <w:sz w:val="22"/>
          <w:szCs w:val="22"/>
        </w:rPr>
      </w:pPr>
    </w:p>
    <w:p w:rsidR="00640A32" w:rsidRDefault="00D2394F" w:rsidP="00D2394F">
      <w:pPr>
        <w:ind w:left="2268" w:hanging="2127"/>
        <w:jc w:val="both"/>
        <w:rPr>
          <w:rFonts w:ascii="Arial" w:hAnsi="Arial" w:cs="Arial"/>
          <w:color w:val="000000"/>
          <w:sz w:val="22"/>
          <w:szCs w:val="22"/>
        </w:rPr>
      </w:pPr>
      <w:r w:rsidRPr="00F85B8C">
        <w:rPr>
          <w:rFonts w:ascii="Arial" w:hAnsi="Arial" w:cs="Arial"/>
          <w:b/>
          <w:i/>
          <w:sz w:val="22"/>
          <w:szCs w:val="22"/>
        </w:rPr>
        <w:t>Hours</w:t>
      </w:r>
      <w:r>
        <w:rPr>
          <w:rFonts w:ascii="Arial" w:hAnsi="Arial" w:cs="Arial"/>
          <w:b/>
          <w:i/>
          <w:sz w:val="22"/>
          <w:szCs w:val="22"/>
        </w:rPr>
        <w:t xml:space="preserve"> / Salary</w:t>
      </w:r>
      <w:r w:rsidRPr="00F85B8C">
        <w:rPr>
          <w:rFonts w:ascii="Arial" w:hAnsi="Arial" w:cs="Arial"/>
          <w:b/>
          <w:i/>
          <w:sz w:val="22"/>
          <w:szCs w:val="22"/>
        </w:rPr>
        <w:t>:</w:t>
      </w:r>
      <w:r w:rsidRPr="00F85B8C">
        <w:rPr>
          <w:rFonts w:ascii="Arial" w:hAnsi="Arial" w:cs="Arial"/>
          <w:i/>
          <w:sz w:val="22"/>
          <w:szCs w:val="22"/>
        </w:rPr>
        <w:tab/>
      </w:r>
      <w:r w:rsidRPr="00DB47CD">
        <w:rPr>
          <w:rFonts w:ascii="Arial" w:hAnsi="Arial" w:cs="Arial"/>
          <w:color w:val="000000"/>
          <w:sz w:val="22"/>
          <w:szCs w:val="22"/>
        </w:rPr>
        <w:t xml:space="preserve">15 hours a week (3 hours per day, you will be required from 10:00am </w:t>
      </w:r>
      <w:r w:rsidR="00640A32">
        <w:rPr>
          <w:rFonts w:ascii="Arial" w:hAnsi="Arial" w:cs="Arial"/>
          <w:color w:val="000000"/>
          <w:sz w:val="22"/>
          <w:szCs w:val="22"/>
        </w:rPr>
        <w:t xml:space="preserve">  </w:t>
      </w:r>
    </w:p>
    <w:p w:rsidR="00D2394F" w:rsidRPr="00F85B8C" w:rsidRDefault="00D2394F" w:rsidP="00640A32">
      <w:pPr>
        <w:ind w:left="1548" w:firstLine="720"/>
        <w:jc w:val="both"/>
        <w:rPr>
          <w:rFonts w:ascii="Arial" w:hAnsi="Arial" w:cs="Arial"/>
          <w:i/>
          <w:sz w:val="22"/>
          <w:szCs w:val="22"/>
        </w:rPr>
      </w:pPr>
      <w:proofErr w:type="gramStart"/>
      <w:r w:rsidRPr="00DB47CD">
        <w:rPr>
          <w:rFonts w:ascii="Arial" w:hAnsi="Arial" w:cs="Arial"/>
          <w:color w:val="000000"/>
          <w:sz w:val="22"/>
          <w:szCs w:val="22"/>
        </w:rPr>
        <w:t>to</w:t>
      </w:r>
      <w:proofErr w:type="gramEnd"/>
      <w:r w:rsidRPr="00DB47CD">
        <w:rPr>
          <w:rFonts w:ascii="Arial" w:hAnsi="Arial" w:cs="Arial"/>
          <w:color w:val="000000"/>
          <w:sz w:val="22"/>
          <w:szCs w:val="22"/>
        </w:rPr>
        <w:t xml:space="preserve"> 1:00pm on Monday – Friday)</w:t>
      </w:r>
      <w:r w:rsidRPr="00DB47CD">
        <w:rPr>
          <w:rFonts w:ascii="Arial" w:hAnsi="Arial" w:cs="Arial"/>
          <w:sz w:val="22"/>
          <w:szCs w:val="22"/>
        </w:rPr>
        <w:t>.</w:t>
      </w:r>
    </w:p>
    <w:p w:rsidR="00D2394F" w:rsidRPr="00D2394F" w:rsidRDefault="00D2394F" w:rsidP="00D2394F">
      <w:pPr>
        <w:ind w:left="2268" w:hanging="2127"/>
        <w:jc w:val="both"/>
        <w:rPr>
          <w:rFonts w:ascii="Arial" w:hAnsi="Arial" w:cs="Arial"/>
          <w:sz w:val="22"/>
          <w:szCs w:val="22"/>
        </w:rPr>
      </w:pPr>
      <w:r w:rsidRPr="00F85B8C">
        <w:rPr>
          <w:rFonts w:ascii="Arial" w:hAnsi="Arial" w:cs="Arial"/>
          <w:b/>
          <w:i/>
          <w:sz w:val="22"/>
          <w:szCs w:val="22"/>
        </w:rPr>
        <w:t xml:space="preserve">                                   </w:t>
      </w:r>
      <w:r w:rsidR="002E1586">
        <w:rPr>
          <w:rFonts w:ascii="Arial" w:hAnsi="Arial" w:cs="Arial"/>
          <w:sz w:val="22"/>
          <w:szCs w:val="22"/>
        </w:rPr>
        <w:t xml:space="preserve">£9.00 per hour </w:t>
      </w:r>
    </w:p>
    <w:p w:rsidR="00D2394F" w:rsidRPr="00DB47CD" w:rsidRDefault="00D2394F" w:rsidP="00D2394F">
      <w:pPr>
        <w:ind w:left="2268" w:hanging="2268"/>
        <w:jc w:val="both"/>
        <w:rPr>
          <w:rFonts w:ascii="Arial" w:hAnsi="Arial" w:cs="Arial"/>
          <w:sz w:val="22"/>
          <w:szCs w:val="22"/>
        </w:rPr>
      </w:pPr>
      <w:r w:rsidRPr="00F85B8C">
        <w:rPr>
          <w:rFonts w:ascii="Arial" w:hAnsi="Arial" w:cs="Arial"/>
          <w:i/>
          <w:sz w:val="22"/>
          <w:szCs w:val="22"/>
        </w:rPr>
        <w:t xml:space="preserve">                                    </w:t>
      </w:r>
      <w:r>
        <w:rPr>
          <w:rFonts w:ascii="Arial" w:hAnsi="Arial" w:cs="Arial"/>
          <w:i/>
          <w:sz w:val="22"/>
          <w:szCs w:val="22"/>
        </w:rPr>
        <w:tab/>
      </w:r>
      <w:r w:rsidRPr="00DB47CD">
        <w:rPr>
          <w:rFonts w:ascii="Arial" w:hAnsi="Arial" w:cs="Arial"/>
          <w:sz w:val="22"/>
          <w:szCs w:val="22"/>
        </w:rPr>
        <w:t xml:space="preserve">Some degree of flexibility </w:t>
      </w:r>
      <w:r w:rsidR="00DB47CD">
        <w:rPr>
          <w:rFonts w:ascii="Arial" w:hAnsi="Arial" w:cs="Arial"/>
          <w:sz w:val="22"/>
          <w:szCs w:val="22"/>
        </w:rPr>
        <w:t xml:space="preserve">around the working hours </w:t>
      </w:r>
      <w:r w:rsidRPr="00DB47CD">
        <w:rPr>
          <w:rFonts w:ascii="Arial" w:hAnsi="Arial" w:cs="Arial"/>
          <w:sz w:val="22"/>
          <w:szCs w:val="22"/>
        </w:rPr>
        <w:t>will be required</w:t>
      </w:r>
      <w:r w:rsidR="00C24039">
        <w:rPr>
          <w:rFonts w:ascii="Arial" w:hAnsi="Arial" w:cs="Arial"/>
          <w:sz w:val="22"/>
          <w:szCs w:val="22"/>
        </w:rPr>
        <w:t xml:space="preserve"> and alternative patterns can be discussed</w:t>
      </w:r>
    </w:p>
    <w:p w:rsidR="00D2394F" w:rsidRPr="00B451DA" w:rsidRDefault="00D2394F" w:rsidP="00D2394F">
      <w:pPr>
        <w:ind w:left="2127" w:hanging="2127"/>
        <w:jc w:val="both"/>
        <w:rPr>
          <w:rFonts w:ascii="Arial" w:hAnsi="Arial" w:cs="Arial"/>
          <w:sz w:val="22"/>
          <w:szCs w:val="22"/>
        </w:rPr>
      </w:pPr>
      <w:r w:rsidRPr="00B451DA">
        <w:rPr>
          <w:rFonts w:ascii="Arial" w:hAnsi="Arial" w:cs="Arial"/>
          <w:sz w:val="22"/>
          <w:szCs w:val="22"/>
        </w:rPr>
        <w:t xml:space="preserve">                              .</w:t>
      </w:r>
    </w:p>
    <w:p w:rsidR="00D2394F" w:rsidRDefault="00D2394F" w:rsidP="00D2394F">
      <w:pPr>
        <w:ind w:left="2127" w:hanging="2127"/>
        <w:jc w:val="both"/>
        <w:rPr>
          <w:rFonts w:ascii="Arial" w:hAnsi="Arial" w:cs="Arial"/>
          <w:b/>
          <w:sz w:val="22"/>
          <w:szCs w:val="22"/>
        </w:rPr>
      </w:pPr>
      <w:r w:rsidRPr="00B451DA">
        <w:rPr>
          <w:rFonts w:ascii="Arial" w:hAnsi="Arial" w:cs="Arial"/>
          <w:b/>
          <w:sz w:val="22"/>
          <w:szCs w:val="22"/>
        </w:rPr>
        <w:t xml:space="preserve">Main </w:t>
      </w:r>
      <w:r>
        <w:rPr>
          <w:rFonts w:ascii="Arial" w:hAnsi="Arial" w:cs="Arial"/>
          <w:b/>
          <w:sz w:val="22"/>
          <w:szCs w:val="22"/>
        </w:rPr>
        <w:t>Duties and Re</w:t>
      </w:r>
      <w:r w:rsidRPr="00B451DA">
        <w:rPr>
          <w:rFonts w:ascii="Arial" w:hAnsi="Arial" w:cs="Arial"/>
          <w:b/>
          <w:sz w:val="22"/>
          <w:szCs w:val="22"/>
        </w:rPr>
        <w:t>s</w:t>
      </w:r>
      <w:r>
        <w:rPr>
          <w:rFonts w:ascii="Arial" w:hAnsi="Arial" w:cs="Arial"/>
          <w:b/>
          <w:sz w:val="22"/>
          <w:szCs w:val="22"/>
        </w:rPr>
        <w:t>ponsibilities</w:t>
      </w:r>
      <w:r w:rsidRPr="00B451DA">
        <w:rPr>
          <w:rFonts w:ascii="Arial" w:hAnsi="Arial" w:cs="Arial"/>
          <w:b/>
          <w:sz w:val="22"/>
          <w:szCs w:val="22"/>
        </w:rPr>
        <w:t xml:space="preserve">:  </w:t>
      </w:r>
    </w:p>
    <w:p w:rsidR="00C24039" w:rsidRPr="00C24039" w:rsidRDefault="00C24039" w:rsidP="00C24039">
      <w:pPr>
        <w:pStyle w:val="ListParagraph"/>
        <w:numPr>
          <w:ilvl w:val="0"/>
          <w:numId w:val="12"/>
        </w:numPr>
        <w:jc w:val="both"/>
        <w:rPr>
          <w:rFonts w:ascii="Arial" w:hAnsi="Arial" w:cs="Arial"/>
          <w:sz w:val="22"/>
          <w:szCs w:val="22"/>
        </w:rPr>
      </w:pPr>
      <w:r w:rsidRPr="00C24039">
        <w:rPr>
          <w:rFonts w:ascii="Arial" w:hAnsi="Arial" w:cs="Arial"/>
          <w:sz w:val="22"/>
          <w:szCs w:val="22"/>
        </w:rPr>
        <w:t xml:space="preserve">To provide healthy nutritious meals to children under 8 in a nursery setting which includes children with and without disabilities </w:t>
      </w:r>
    </w:p>
    <w:p w:rsidR="00C24039" w:rsidRDefault="00C24039" w:rsidP="00C24039">
      <w:pPr>
        <w:pStyle w:val="ListParagraph"/>
        <w:numPr>
          <w:ilvl w:val="0"/>
          <w:numId w:val="12"/>
        </w:numPr>
        <w:jc w:val="both"/>
        <w:rPr>
          <w:rFonts w:ascii="Arial" w:hAnsi="Arial" w:cs="Arial"/>
          <w:sz w:val="22"/>
          <w:szCs w:val="22"/>
        </w:rPr>
      </w:pPr>
      <w:r w:rsidRPr="00C24039">
        <w:rPr>
          <w:rFonts w:ascii="Arial" w:hAnsi="Arial" w:cs="Arial"/>
          <w:sz w:val="22"/>
          <w:szCs w:val="22"/>
        </w:rPr>
        <w:t xml:space="preserve">For that food to be nutritious, meet dietary and health needs as well as reflect cultural and seasonal diversity </w:t>
      </w:r>
    </w:p>
    <w:p w:rsidR="00C24039" w:rsidRDefault="00593BE9" w:rsidP="00C24039">
      <w:pPr>
        <w:pStyle w:val="ListParagraph"/>
        <w:numPr>
          <w:ilvl w:val="0"/>
          <w:numId w:val="12"/>
        </w:numPr>
        <w:jc w:val="both"/>
        <w:rPr>
          <w:rFonts w:ascii="Arial" w:hAnsi="Arial" w:cs="Arial"/>
          <w:sz w:val="22"/>
          <w:szCs w:val="22"/>
        </w:rPr>
      </w:pPr>
      <w:r w:rsidRPr="00C24039">
        <w:rPr>
          <w:rFonts w:ascii="Arial" w:hAnsi="Arial" w:cs="Arial"/>
          <w:sz w:val="22"/>
          <w:szCs w:val="22"/>
        </w:rPr>
        <w:t>To prepare</w:t>
      </w:r>
      <w:r w:rsidR="00931CD0" w:rsidRPr="00C24039">
        <w:rPr>
          <w:rFonts w:ascii="Arial" w:hAnsi="Arial" w:cs="Arial"/>
          <w:sz w:val="22"/>
          <w:szCs w:val="22"/>
        </w:rPr>
        <w:t>, cook</w:t>
      </w:r>
      <w:r w:rsidRPr="00C24039">
        <w:rPr>
          <w:rFonts w:ascii="Arial" w:hAnsi="Arial" w:cs="Arial"/>
          <w:sz w:val="22"/>
          <w:szCs w:val="22"/>
        </w:rPr>
        <w:t xml:space="preserve"> and serve health</w:t>
      </w:r>
      <w:r w:rsidR="00931CD0" w:rsidRPr="00C24039">
        <w:rPr>
          <w:rFonts w:ascii="Arial" w:hAnsi="Arial" w:cs="Arial"/>
          <w:sz w:val="22"/>
          <w:szCs w:val="22"/>
        </w:rPr>
        <w:t>y</w:t>
      </w:r>
      <w:r w:rsidR="00C24039" w:rsidRPr="00C24039">
        <w:rPr>
          <w:rFonts w:ascii="Arial" w:hAnsi="Arial" w:cs="Arial"/>
          <w:sz w:val="22"/>
          <w:szCs w:val="22"/>
        </w:rPr>
        <w:t xml:space="preserve"> meals to</w:t>
      </w:r>
      <w:r w:rsidR="002E1586">
        <w:rPr>
          <w:rFonts w:ascii="Arial" w:hAnsi="Arial" w:cs="Arial"/>
          <w:sz w:val="22"/>
          <w:szCs w:val="22"/>
        </w:rPr>
        <w:t xml:space="preserve"> children on site 5 days a week.</w:t>
      </w:r>
    </w:p>
    <w:p w:rsidR="00C24039" w:rsidRDefault="00931CD0" w:rsidP="00C24039">
      <w:pPr>
        <w:pStyle w:val="ListParagraph"/>
        <w:numPr>
          <w:ilvl w:val="0"/>
          <w:numId w:val="12"/>
        </w:numPr>
        <w:jc w:val="both"/>
        <w:rPr>
          <w:rFonts w:ascii="Arial" w:hAnsi="Arial" w:cs="Arial"/>
          <w:sz w:val="22"/>
          <w:szCs w:val="22"/>
        </w:rPr>
      </w:pPr>
      <w:r w:rsidRPr="00C24039">
        <w:rPr>
          <w:rFonts w:ascii="Arial" w:hAnsi="Arial" w:cs="Arial"/>
          <w:sz w:val="22"/>
          <w:szCs w:val="22"/>
        </w:rPr>
        <w:t>To menu plan taking into consideration portions, allergies, dietary and age requirements</w:t>
      </w:r>
    </w:p>
    <w:p w:rsidR="00931CD0" w:rsidRPr="00C24039" w:rsidRDefault="00931CD0" w:rsidP="00C24039">
      <w:pPr>
        <w:pStyle w:val="ListParagraph"/>
        <w:numPr>
          <w:ilvl w:val="0"/>
          <w:numId w:val="12"/>
        </w:numPr>
        <w:jc w:val="both"/>
        <w:rPr>
          <w:rFonts w:ascii="Arial" w:hAnsi="Arial" w:cs="Arial"/>
          <w:sz w:val="22"/>
          <w:szCs w:val="22"/>
        </w:rPr>
      </w:pPr>
      <w:r w:rsidRPr="00C24039">
        <w:rPr>
          <w:rFonts w:ascii="Arial" w:hAnsi="Arial" w:cs="Arial"/>
          <w:sz w:val="22"/>
          <w:szCs w:val="22"/>
        </w:rPr>
        <w:t>To factor in cultural needs and events into menus</w:t>
      </w:r>
    </w:p>
    <w:p w:rsidR="00D2394F" w:rsidRPr="00B451DA" w:rsidRDefault="00D2394F" w:rsidP="00D2394F">
      <w:pPr>
        <w:numPr>
          <w:ilvl w:val="0"/>
          <w:numId w:val="1"/>
        </w:numPr>
        <w:jc w:val="both"/>
        <w:rPr>
          <w:rFonts w:ascii="Arial" w:hAnsi="Arial" w:cs="Arial"/>
          <w:sz w:val="22"/>
          <w:szCs w:val="22"/>
        </w:rPr>
      </w:pPr>
      <w:r w:rsidRPr="00B451DA">
        <w:rPr>
          <w:rFonts w:ascii="Arial" w:hAnsi="Arial" w:cs="Arial"/>
          <w:sz w:val="22"/>
          <w:szCs w:val="22"/>
        </w:rPr>
        <w:t xml:space="preserve">To ensure that </w:t>
      </w:r>
      <w:r w:rsidR="00131B7F">
        <w:rPr>
          <w:rFonts w:ascii="Arial" w:hAnsi="Arial" w:cs="Arial"/>
          <w:sz w:val="22"/>
          <w:szCs w:val="22"/>
        </w:rPr>
        <w:t>the kitchen</w:t>
      </w:r>
      <w:r w:rsidRPr="00B451DA">
        <w:rPr>
          <w:rFonts w:ascii="Arial" w:hAnsi="Arial" w:cs="Arial"/>
          <w:sz w:val="22"/>
          <w:szCs w:val="22"/>
        </w:rPr>
        <w:t xml:space="preserve"> is kept clean and tidy at all times in partnership with all team members and partner services at </w:t>
      </w:r>
      <w:r w:rsidR="00131B7F">
        <w:rPr>
          <w:rFonts w:ascii="Arial" w:hAnsi="Arial" w:cs="Arial"/>
          <w:sz w:val="22"/>
          <w:szCs w:val="22"/>
        </w:rPr>
        <w:t>Rainbow</w:t>
      </w:r>
      <w:r w:rsidRPr="00B451DA">
        <w:rPr>
          <w:rFonts w:ascii="Arial" w:hAnsi="Arial" w:cs="Arial"/>
          <w:sz w:val="22"/>
          <w:szCs w:val="22"/>
        </w:rPr>
        <w:t>.</w:t>
      </w:r>
    </w:p>
    <w:p w:rsidR="00D2394F" w:rsidRPr="00B451DA" w:rsidRDefault="00D2394F" w:rsidP="00D2394F">
      <w:pPr>
        <w:numPr>
          <w:ilvl w:val="0"/>
          <w:numId w:val="1"/>
        </w:numPr>
        <w:jc w:val="both"/>
        <w:rPr>
          <w:rFonts w:ascii="Arial" w:hAnsi="Arial" w:cs="Arial"/>
          <w:sz w:val="22"/>
          <w:szCs w:val="22"/>
        </w:rPr>
      </w:pPr>
      <w:r w:rsidRPr="00B451DA">
        <w:rPr>
          <w:rFonts w:ascii="Arial" w:hAnsi="Arial" w:cs="Arial"/>
          <w:sz w:val="22"/>
          <w:szCs w:val="22"/>
        </w:rPr>
        <w:t xml:space="preserve">To ensure effective and efficient output of work to meet the needs of </w:t>
      </w:r>
      <w:r w:rsidR="00131B7F">
        <w:rPr>
          <w:rFonts w:ascii="Arial" w:hAnsi="Arial" w:cs="Arial"/>
          <w:sz w:val="22"/>
          <w:szCs w:val="22"/>
        </w:rPr>
        <w:t>Rainbow’s</w:t>
      </w:r>
      <w:r w:rsidRPr="00B451DA">
        <w:rPr>
          <w:rFonts w:ascii="Arial" w:hAnsi="Arial" w:cs="Arial"/>
          <w:sz w:val="22"/>
          <w:szCs w:val="22"/>
        </w:rPr>
        <w:t xml:space="preserve"> services with regards to the health and safety.</w:t>
      </w:r>
    </w:p>
    <w:p w:rsidR="00D2394F" w:rsidRDefault="00931CD0" w:rsidP="00D2394F">
      <w:pPr>
        <w:numPr>
          <w:ilvl w:val="0"/>
          <w:numId w:val="1"/>
        </w:numPr>
        <w:jc w:val="both"/>
        <w:rPr>
          <w:rFonts w:ascii="Arial" w:hAnsi="Arial" w:cs="Arial"/>
          <w:sz w:val="22"/>
          <w:szCs w:val="22"/>
        </w:rPr>
      </w:pPr>
      <w:r>
        <w:rPr>
          <w:rFonts w:ascii="Arial" w:hAnsi="Arial" w:cs="Arial"/>
          <w:sz w:val="22"/>
          <w:szCs w:val="22"/>
        </w:rPr>
        <w:t>To maintain good stock control and storage of food, equipment and cleaning items in line with five star Environmental Health Food Hygiene</w:t>
      </w:r>
      <w:bookmarkStart w:id="0" w:name="_GoBack"/>
      <w:bookmarkEnd w:id="0"/>
      <w:r>
        <w:rPr>
          <w:rFonts w:ascii="Arial" w:hAnsi="Arial" w:cs="Arial"/>
          <w:sz w:val="22"/>
          <w:szCs w:val="22"/>
        </w:rPr>
        <w:t xml:space="preserve"> and COSHH standards</w:t>
      </w:r>
    </w:p>
    <w:p w:rsidR="00131B7F" w:rsidRDefault="00131B7F" w:rsidP="00131B7F">
      <w:pPr>
        <w:ind w:left="720"/>
        <w:jc w:val="both"/>
        <w:rPr>
          <w:rFonts w:ascii="Arial" w:hAnsi="Arial" w:cs="Arial"/>
          <w:sz w:val="22"/>
          <w:szCs w:val="22"/>
        </w:rPr>
      </w:pPr>
    </w:p>
    <w:p w:rsidR="00131B7F" w:rsidRDefault="00131B7F" w:rsidP="00131B7F">
      <w:pPr>
        <w:ind w:left="2127" w:hanging="2127"/>
        <w:rPr>
          <w:rFonts w:ascii="Arial" w:hAnsi="Arial" w:cs="Arial"/>
          <w:b/>
          <w:sz w:val="22"/>
          <w:szCs w:val="22"/>
        </w:rPr>
      </w:pPr>
      <w:r w:rsidRPr="00B451DA">
        <w:rPr>
          <w:rFonts w:ascii="Arial" w:hAnsi="Arial" w:cs="Arial"/>
          <w:b/>
          <w:sz w:val="22"/>
          <w:szCs w:val="22"/>
        </w:rPr>
        <w:t xml:space="preserve">Limits of Authority: </w:t>
      </w:r>
    </w:p>
    <w:p w:rsidR="00131B7F" w:rsidRDefault="00131B7F" w:rsidP="00131B7F">
      <w:pPr>
        <w:pStyle w:val="ListParagraph"/>
        <w:numPr>
          <w:ilvl w:val="0"/>
          <w:numId w:val="5"/>
        </w:numPr>
        <w:rPr>
          <w:rFonts w:ascii="Arial" w:hAnsi="Arial" w:cs="Arial"/>
          <w:sz w:val="22"/>
          <w:szCs w:val="22"/>
        </w:rPr>
      </w:pPr>
      <w:r w:rsidRPr="00131B7F">
        <w:rPr>
          <w:rFonts w:ascii="Arial" w:hAnsi="Arial" w:cs="Arial"/>
          <w:sz w:val="22"/>
          <w:szCs w:val="22"/>
        </w:rPr>
        <w:t>To work within the guidelines specified by the Director</w:t>
      </w:r>
      <w:r>
        <w:rPr>
          <w:rFonts w:ascii="Arial" w:hAnsi="Arial" w:cs="Arial"/>
          <w:sz w:val="22"/>
          <w:szCs w:val="22"/>
        </w:rPr>
        <w:t xml:space="preserve"> of Children </w:t>
      </w:r>
      <w:r w:rsidRPr="00131B7F">
        <w:rPr>
          <w:rFonts w:ascii="Arial" w:hAnsi="Arial" w:cs="Arial"/>
          <w:sz w:val="22"/>
          <w:szCs w:val="22"/>
        </w:rPr>
        <w:t>Youth and</w:t>
      </w:r>
      <w:r>
        <w:rPr>
          <w:rFonts w:ascii="Arial" w:hAnsi="Arial" w:cs="Arial"/>
          <w:sz w:val="22"/>
          <w:szCs w:val="22"/>
        </w:rPr>
        <w:t xml:space="preserve"> </w:t>
      </w:r>
      <w:r w:rsidRPr="00131B7F">
        <w:rPr>
          <w:rFonts w:ascii="Arial" w:hAnsi="Arial" w:cs="Arial"/>
          <w:sz w:val="22"/>
          <w:szCs w:val="22"/>
        </w:rPr>
        <w:t>Family services and within budget allocation.</w:t>
      </w:r>
    </w:p>
    <w:p w:rsidR="00131B7F" w:rsidRDefault="00131B7F" w:rsidP="00131B7F">
      <w:pPr>
        <w:rPr>
          <w:rFonts w:ascii="Arial" w:hAnsi="Arial" w:cs="Arial"/>
          <w:sz w:val="22"/>
          <w:szCs w:val="22"/>
        </w:rPr>
      </w:pPr>
    </w:p>
    <w:p w:rsidR="00131B7F" w:rsidRPr="00B451DA" w:rsidRDefault="00131B7F" w:rsidP="00131B7F">
      <w:pPr>
        <w:rPr>
          <w:rFonts w:ascii="Arial" w:hAnsi="Arial" w:cs="Arial"/>
          <w:b/>
          <w:sz w:val="22"/>
          <w:szCs w:val="22"/>
        </w:rPr>
      </w:pPr>
      <w:r w:rsidRPr="00B451DA">
        <w:rPr>
          <w:rFonts w:ascii="Arial" w:hAnsi="Arial" w:cs="Arial"/>
          <w:b/>
          <w:sz w:val="22"/>
          <w:szCs w:val="22"/>
        </w:rPr>
        <w:t>Managing Diversity /Equal Opportunities</w:t>
      </w:r>
    </w:p>
    <w:p w:rsidR="00131B7F" w:rsidRPr="00B451DA" w:rsidRDefault="00131B7F" w:rsidP="00131B7F">
      <w:pPr>
        <w:rPr>
          <w:rFonts w:ascii="Arial" w:hAnsi="Arial" w:cs="Arial"/>
          <w:sz w:val="22"/>
          <w:szCs w:val="22"/>
        </w:rPr>
      </w:pPr>
    </w:p>
    <w:p w:rsidR="00131B7F" w:rsidRPr="00B451DA" w:rsidRDefault="00131B7F" w:rsidP="00131B7F">
      <w:pPr>
        <w:numPr>
          <w:ilvl w:val="0"/>
          <w:numId w:val="6"/>
        </w:numPr>
        <w:jc w:val="both"/>
        <w:rPr>
          <w:rFonts w:ascii="Arial" w:hAnsi="Arial" w:cs="Arial"/>
          <w:sz w:val="22"/>
          <w:szCs w:val="22"/>
        </w:rPr>
      </w:pPr>
      <w:r w:rsidRPr="00B451DA">
        <w:rPr>
          <w:rFonts w:ascii="Arial" w:hAnsi="Arial" w:cs="Arial"/>
          <w:sz w:val="22"/>
          <w:szCs w:val="22"/>
        </w:rPr>
        <w:t xml:space="preserve">To work together with the team at </w:t>
      </w:r>
      <w:r>
        <w:rPr>
          <w:rFonts w:ascii="Arial" w:hAnsi="Arial" w:cs="Arial"/>
          <w:sz w:val="22"/>
          <w:szCs w:val="22"/>
        </w:rPr>
        <w:t>Rainbows</w:t>
      </w:r>
      <w:r w:rsidRPr="00B451DA">
        <w:rPr>
          <w:rFonts w:ascii="Arial" w:hAnsi="Arial" w:cs="Arial"/>
          <w:sz w:val="22"/>
          <w:szCs w:val="22"/>
        </w:rPr>
        <w:t xml:space="preserve"> and other providers and partners accessing </w:t>
      </w:r>
      <w:r w:rsidR="00B31AEF">
        <w:rPr>
          <w:rFonts w:ascii="Arial" w:hAnsi="Arial" w:cs="Arial"/>
          <w:sz w:val="22"/>
          <w:szCs w:val="22"/>
        </w:rPr>
        <w:t xml:space="preserve">Rainbow’s Nursery to ensure that the centre’s kitchen </w:t>
      </w:r>
      <w:r w:rsidRPr="00B451DA">
        <w:rPr>
          <w:rFonts w:ascii="Arial" w:hAnsi="Arial" w:cs="Arial"/>
          <w:sz w:val="22"/>
          <w:szCs w:val="22"/>
        </w:rPr>
        <w:t xml:space="preserve">is a clean, safe, welcoming and supportive environment, with consideration to the children, young people and </w:t>
      </w:r>
      <w:r w:rsidR="00B31AEF" w:rsidRPr="00B451DA">
        <w:rPr>
          <w:rFonts w:ascii="Arial" w:hAnsi="Arial" w:cs="Arial"/>
          <w:sz w:val="22"/>
          <w:szCs w:val="22"/>
        </w:rPr>
        <w:t>family’s needs</w:t>
      </w:r>
      <w:r w:rsidRPr="00B451DA">
        <w:rPr>
          <w:rFonts w:ascii="Arial" w:hAnsi="Arial" w:cs="Arial"/>
          <w:sz w:val="22"/>
          <w:szCs w:val="22"/>
        </w:rPr>
        <w:t xml:space="preserve"> accessing </w:t>
      </w:r>
      <w:r w:rsidR="00B31AEF">
        <w:rPr>
          <w:rFonts w:ascii="Arial" w:hAnsi="Arial" w:cs="Arial"/>
          <w:sz w:val="22"/>
          <w:szCs w:val="22"/>
        </w:rPr>
        <w:t xml:space="preserve">our </w:t>
      </w:r>
      <w:r w:rsidRPr="00B451DA">
        <w:rPr>
          <w:rFonts w:ascii="Arial" w:hAnsi="Arial" w:cs="Arial"/>
          <w:sz w:val="22"/>
          <w:szCs w:val="22"/>
        </w:rPr>
        <w:t>services.</w:t>
      </w:r>
    </w:p>
    <w:p w:rsidR="00131B7F" w:rsidRPr="00B451DA" w:rsidRDefault="00131B7F" w:rsidP="00131B7F">
      <w:pPr>
        <w:numPr>
          <w:ilvl w:val="0"/>
          <w:numId w:val="6"/>
        </w:numPr>
        <w:jc w:val="both"/>
        <w:rPr>
          <w:rFonts w:ascii="Arial" w:hAnsi="Arial" w:cs="Arial"/>
          <w:sz w:val="22"/>
          <w:szCs w:val="22"/>
        </w:rPr>
      </w:pPr>
      <w:r w:rsidRPr="00B451DA">
        <w:rPr>
          <w:rFonts w:ascii="Arial" w:hAnsi="Arial" w:cs="Arial"/>
          <w:sz w:val="22"/>
          <w:szCs w:val="22"/>
        </w:rPr>
        <w:t>To work together as part of a team within an equal opportunities and</w:t>
      </w:r>
      <w:r w:rsidR="00931CD0">
        <w:rPr>
          <w:rFonts w:ascii="Arial" w:hAnsi="Arial" w:cs="Arial"/>
          <w:sz w:val="22"/>
          <w:szCs w:val="22"/>
        </w:rPr>
        <w:t xml:space="preserve"> supporting diversity framework including cultural diversity on food.</w:t>
      </w:r>
    </w:p>
    <w:p w:rsidR="00131B7F" w:rsidRDefault="00131B7F" w:rsidP="00131B7F">
      <w:pPr>
        <w:rPr>
          <w:rFonts w:ascii="Arial" w:hAnsi="Arial" w:cs="Arial"/>
          <w:b/>
          <w:sz w:val="22"/>
          <w:szCs w:val="22"/>
        </w:rPr>
      </w:pPr>
    </w:p>
    <w:p w:rsidR="002F47F8" w:rsidRPr="00B451DA" w:rsidRDefault="002F47F8" w:rsidP="002F47F8">
      <w:pPr>
        <w:pStyle w:val="Heading1"/>
        <w:rPr>
          <w:rFonts w:ascii="Arial" w:hAnsi="Arial" w:cs="Arial"/>
          <w:sz w:val="22"/>
          <w:szCs w:val="22"/>
        </w:rPr>
      </w:pPr>
      <w:r w:rsidRPr="00B451DA">
        <w:rPr>
          <w:rFonts w:ascii="Arial" w:hAnsi="Arial" w:cs="Arial"/>
          <w:sz w:val="22"/>
          <w:szCs w:val="22"/>
        </w:rPr>
        <w:lastRenderedPageBreak/>
        <w:t>General Duties - Health and Safety</w:t>
      </w:r>
    </w:p>
    <w:p w:rsidR="002F47F8" w:rsidRPr="00B451DA" w:rsidRDefault="002F47F8" w:rsidP="002F47F8">
      <w:pPr>
        <w:numPr>
          <w:ilvl w:val="0"/>
          <w:numId w:val="7"/>
        </w:numPr>
        <w:rPr>
          <w:rFonts w:ascii="Arial" w:hAnsi="Arial" w:cs="Arial"/>
          <w:sz w:val="22"/>
          <w:szCs w:val="22"/>
        </w:rPr>
      </w:pPr>
      <w:r w:rsidRPr="00B451DA">
        <w:rPr>
          <w:rFonts w:ascii="Arial" w:hAnsi="Arial" w:cs="Arial"/>
          <w:sz w:val="22"/>
          <w:szCs w:val="22"/>
        </w:rPr>
        <w:t xml:space="preserve">To report any faults and maintenance queries and issues as required to </w:t>
      </w:r>
      <w:r>
        <w:rPr>
          <w:rFonts w:ascii="Arial" w:hAnsi="Arial" w:cs="Arial"/>
          <w:sz w:val="22"/>
          <w:szCs w:val="22"/>
        </w:rPr>
        <w:t xml:space="preserve">Early Years Nursery Manager </w:t>
      </w:r>
      <w:r w:rsidR="00931CD0" w:rsidRPr="00B451DA">
        <w:rPr>
          <w:rFonts w:ascii="Arial" w:hAnsi="Arial" w:cs="Arial"/>
          <w:sz w:val="22"/>
          <w:szCs w:val="22"/>
        </w:rPr>
        <w:t>de</w:t>
      </w:r>
      <w:r w:rsidR="00931CD0">
        <w:rPr>
          <w:rFonts w:ascii="Arial" w:hAnsi="Arial" w:cs="Arial"/>
          <w:sz w:val="22"/>
          <w:szCs w:val="22"/>
        </w:rPr>
        <w:t>liverin</w:t>
      </w:r>
      <w:r w:rsidR="00931CD0" w:rsidRPr="00B451DA">
        <w:rPr>
          <w:rFonts w:ascii="Arial" w:hAnsi="Arial" w:cs="Arial"/>
          <w:sz w:val="22"/>
          <w:szCs w:val="22"/>
        </w:rPr>
        <w:t>g</w:t>
      </w:r>
      <w:r w:rsidRPr="00B451DA">
        <w:rPr>
          <w:rFonts w:ascii="Arial" w:hAnsi="Arial" w:cs="Arial"/>
          <w:sz w:val="22"/>
          <w:szCs w:val="22"/>
        </w:rPr>
        <w:t xml:space="preserve"> a working knowledge and understanding of Health and Safety policies and procedures.</w:t>
      </w:r>
    </w:p>
    <w:p w:rsidR="002F47F8" w:rsidRPr="00B451DA" w:rsidRDefault="002F47F8" w:rsidP="002F47F8">
      <w:pPr>
        <w:numPr>
          <w:ilvl w:val="0"/>
          <w:numId w:val="7"/>
        </w:numPr>
        <w:rPr>
          <w:rFonts w:ascii="Arial" w:hAnsi="Arial" w:cs="Arial"/>
          <w:sz w:val="22"/>
          <w:szCs w:val="22"/>
        </w:rPr>
      </w:pPr>
      <w:r w:rsidRPr="00B451DA">
        <w:rPr>
          <w:rFonts w:ascii="Arial" w:hAnsi="Arial" w:cs="Arial"/>
          <w:sz w:val="22"/>
          <w:szCs w:val="22"/>
        </w:rPr>
        <w:t>To undertake training in safeguarding</w:t>
      </w:r>
      <w:r w:rsidR="00931CD0">
        <w:rPr>
          <w:rFonts w:ascii="Arial" w:hAnsi="Arial" w:cs="Arial"/>
          <w:sz w:val="22"/>
          <w:szCs w:val="22"/>
        </w:rPr>
        <w:t>, maintain Food Hygiene training</w:t>
      </w:r>
      <w:r w:rsidRPr="00B451DA">
        <w:rPr>
          <w:rFonts w:ascii="Arial" w:hAnsi="Arial" w:cs="Arial"/>
          <w:sz w:val="22"/>
          <w:szCs w:val="22"/>
        </w:rPr>
        <w:t xml:space="preserve"> and develop an awareness of Ofsted standards and requirements in relation </w:t>
      </w:r>
      <w:r w:rsidR="00931CD0">
        <w:rPr>
          <w:rFonts w:ascii="Arial" w:hAnsi="Arial" w:cs="Arial"/>
          <w:sz w:val="22"/>
          <w:szCs w:val="22"/>
        </w:rPr>
        <w:t xml:space="preserve">to provision of high quality food and nutrition to children </w:t>
      </w:r>
    </w:p>
    <w:p w:rsidR="002F47F8" w:rsidRPr="00B451DA" w:rsidRDefault="002F47F8" w:rsidP="002F47F8">
      <w:pPr>
        <w:numPr>
          <w:ilvl w:val="0"/>
          <w:numId w:val="7"/>
        </w:numPr>
        <w:rPr>
          <w:rFonts w:ascii="Arial" w:hAnsi="Arial" w:cs="Arial"/>
          <w:sz w:val="22"/>
          <w:szCs w:val="22"/>
        </w:rPr>
      </w:pPr>
      <w:r w:rsidRPr="00B451DA">
        <w:rPr>
          <w:rFonts w:ascii="Arial" w:hAnsi="Arial" w:cs="Arial"/>
          <w:sz w:val="22"/>
          <w:szCs w:val="22"/>
        </w:rPr>
        <w:t xml:space="preserve">Report to the </w:t>
      </w:r>
      <w:r>
        <w:rPr>
          <w:rFonts w:ascii="Arial" w:hAnsi="Arial" w:cs="Arial"/>
          <w:sz w:val="22"/>
          <w:szCs w:val="22"/>
        </w:rPr>
        <w:t>Early Years Nursery Manager</w:t>
      </w:r>
      <w:r w:rsidRPr="00B451DA">
        <w:rPr>
          <w:rFonts w:ascii="Arial" w:hAnsi="Arial" w:cs="Arial"/>
          <w:sz w:val="22"/>
          <w:szCs w:val="22"/>
        </w:rPr>
        <w:t xml:space="preserve"> any concerns.</w:t>
      </w:r>
    </w:p>
    <w:p w:rsidR="002F47F8" w:rsidRPr="00B451DA" w:rsidRDefault="002F47F8" w:rsidP="002F47F8">
      <w:pPr>
        <w:numPr>
          <w:ilvl w:val="0"/>
          <w:numId w:val="7"/>
        </w:numPr>
        <w:rPr>
          <w:rFonts w:ascii="Arial" w:hAnsi="Arial" w:cs="Arial"/>
          <w:sz w:val="22"/>
          <w:szCs w:val="22"/>
        </w:rPr>
      </w:pPr>
      <w:r w:rsidRPr="00B451DA">
        <w:rPr>
          <w:rFonts w:ascii="Arial" w:hAnsi="Arial" w:cs="Arial"/>
          <w:sz w:val="22"/>
          <w:szCs w:val="22"/>
        </w:rPr>
        <w:t xml:space="preserve">To  be familiar and </w:t>
      </w:r>
      <w:r w:rsidR="00931CD0">
        <w:rPr>
          <w:rFonts w:ascii="Arial" w:hAnsi="Arial" w:cs="Arial"/>
          <w:sz w:val="22"/>
          <w:szCs w:val="22"/>
        </w:rPr>
        <w:t>have k</w:t>
      </w:r>
      <w:r w:rsidRPr="00B451DA">
        <w:rPr>
          <w:rFonts w:ascii="Arial" w:hAnsi="Arial" w:cs="Arial"/>
          <w:sz w:val="22"/>
          <w:szCs w:val="22"/>
        </w:rPr>
        <w:t xml:space="preserve">nowledge of </w:t>
      </w:r>
      <w:r>
        <w:rPr>
          <w:rFonts w:ascii="Arial" w:hAnsi="Arial" w:cs="Arial"/>
          <w:sz w:val="22"/>
          <w:szCs w:val="22"/>
        </w:rPr>
        <w:t>Health &amp; S</w:t>
      </w:r>
      <w:r w:rsidRPr="00B451DA">
        <w:rPr>
          <w:rFonts w:ascii="Arial" w:hAnsi="Arial" w:cs="Arial"/>
          <w:sz w:val="22"/>
          <w:szCs w:val="22"/>
        </w:rPr>
        <w:t>afety procedures</w:t>
      </w:r>
    </w:p>
    <w:p w:rsidR="002F47F8" w:rsidRPr="00B451DA" w:rsidRDefault="002F47F8" w:rsidP="002F47F8">
      <w:pPr>
        <w:numPr>
          <w:ilvl w:val="0"/>
          <w:numId w:val="7"/>
        </w:numPr>
        <w:rPr>
          <w:rFonts w:ascii="Arial" w:hAnsi="Arial" w:cs="Arial"/>
          <w:sz w:val="22"/>
          <w:szCs w:val="22"/>
        </w:rPr>
      </w:pPr>
      <w:r w:rsidRPr="00B451DA">
        <w:rPr>
          <w:rFonts w:ascii="Arial" w:hAnsi="Arial" w:cs="Arial"/>
          <w:sz w:val="22"/>
          <w:szCs w:val="22"/>
        </w:rPr>
        <w:t xml:space="preserve">To keep the </w:t>
      </w:r>
      <w:r>
        <w:rPr>
          <w:rFonts w:ascii="Arial" w:hAnsi="Arial" w:cs="Arial"/>
          <w:sz w:val="22"/>
          <w:szCs w:val="22"/>
        </w:rPr>
        <w:t>Kitchen and storage</w:t>
      </w:r>
      <w:r w:rsidR="00931CD0">
        <w:rPr>
          <w:rFonts w:ascii="Arial" w:hAnsi="Arial" w:cs="Arial"/>
          <w:sz w:val="22"/>
          <w:szCs w:val="22"/>
        </w:rPr>
        <w:t xml:space="preserve"> room stocked , clear and tidy with good labelling and stock rotation systems </w:t>
      </w:r>
      <w:r w:rsidRPr="00B451DA">
        <w:rPr>
          <w:rFonts w:ascii="Arial" w:hAnsi="Arial" w:cs="Arial"/>
          <w:sz w:val="22"/>
          <w:szCs w:val="22"/>
        </w:rPr>
        <w:t xml:space="preserve"> </w:t>
      </w:r>
    </w:p>
    <w:p w:rsidR="002F47F8" w:rsidRPr="00B451DA" w:rsidRDefault="002F47F8" w:rsidP="002F47F8">
      <w:pPr>
        <w:numPr>
          <w:ilvl w:val="0"/>
          <w:numId w:val="7"/>
        </w:numPr>
        <w:rPr>
          <w:rFonts w:ascii="Arial" w:hAnsi="Arial" w:cs="Arial"/>
          <w:sz w:val="22"/>
          <w:szCs w:val="22"/>
        </w:rPr>
      </w:pPr>
      <w:r w:rsidRPr="00B451DA">
        <w:rPr>
          <w:rFonts w:ascii="Arial" w:hAnsi="Arial" w:cs="Arial"/>
          <w:sz w:val="22"/>
          <w:szCs w:val="22"/>
        </w:rPr>
        <w:t>To under</w:t>
      </w:r>
      <w:r>
        <w:rPr>
          <w:rFonts w:ascii="Arial" w:hAnsi="Arial" w:cs="Arial"/>
          <w:sz w:val="22"/>
          <w:szCs w:val="22"/>
        </w:rPr>
        <w:t>take Kitchen</w:t>
      </w:r>
      <w:r w:rsidRPr="00B451DA">
        <w:rPr>
          <w:rFonts w:ascii="Arial" w:hAnsi="Arial" w:cs="Arial"/>
          <w:sz w:val="22"/>
          <w:szCs w:val="22"/>
        </w:rPr>
        <w:t xml:space="preserve"> duties as required.</w:t>
      </w:r>
    </w:p>
    <w:p w:rsidR="002F47F8" w:rsidRDefault="002F47F8" w:rsidP="002F47F8">
      <w:pPr>
        <w:numPr>
          <w:ilvl w:val="0"/>
          <w:numId w:val="7"/>
        </w:numPr>
        <w:rPr>
          <w:rFonts w:ascii="Arial" w:hAnsi="Arial" w:cs="Arial"/>
          <w:sz w:val="22"/>
          <w:szCs w:val="22"/>
        </w:rPr>
      </w:pPr>
      <w:r w:rsidRPr="00B451DA">
        <w:rPr>
          <w:rFonts w:ascii="Arial" w:hAnsi="Arial" w:cs="Arial"/>
          <w:sz w:val="22"/>
          <w:szCs w:val="22"/>
        </w:rPr>
        <w:t xml:space="preserve">To look </w:t>
      </w:r>
      <w:r>
        <w:rPr>
          <w:rFonts w:ascii="Arial" w:hAnsi="Arial" w:cs="Arial"/>
          <w:sz w:val="22"/>
          <w:szCs w:val="22"/>
        </w:rPr>
        <w:t xml:space="preserve">order and </w:t>
      </w:r>
      <w:r w:rsidR="00047292">
        <w:rPr>
          <w:rFonts w:ascii="Arial" w:hAnsi="Arial" w:cs="Arial"/>
          <w:sz w:val="22"/>
          <w:szCs w:val="22"/>
        </w:rPr>
        <w:t>maintain</w:t>
      </w:r>
      <w:r w:rsidRPr="00B451DA">
        <w:rPr>
          <w:rFonts w:ascii="Arial" w:hAnsi="Arial" w:cs="Arial"/>
          <w:sz w:val="22"/>
          <w:szCs w:val="22"/>
        </w:rPr>
        <w:t xml:space="preserve"> supplies. </w:t>
      </w:r>
    </w:p>
    <w:p w:rsidR="00931CD0" w:rsidRDefault="00931CD0" w:rsidP="002F47F8">
      <w:pPr>
        <w:numPr>
          <w:ilvl w:val="0"/>
          <w:numId w:val="7"/>
        </w:numPr>
        <w:rPr>
          <w:rFonts w:ascii="Arial" w:hAnsi="Arial" w:cs="Arial"/>
          <w:sz w:val="22"/>
          <w:szCs w:val="22"/>
        </w:rPr>
      </w:pPr>
      <w:r>
        <w:rPr>
          <w:rFonts w:ascii="Arial" w:hAnsi="Arial" w:cs="Arial"/>
          <w:sz w:val="22"/>
          <w:szCs w:val="22"/>
        </w:rPr>
        <w:t>To perform cook/ chill functions on days of absence to ensure the quality of food is maintained</w:t>
      </w:r>
    </w:p>
    <w:p w:rsidR="00C24039" w:rsidRPr="00B451DA" w:rsidRDefault="00C24039" w:rsidP="002F47F8">
      <w:pPr>
        <w:numPr>
          <w:ilvl w:val="0"/>
          <w:numId w:val="7"/>
        </w:numPr>
        <w:rPr>
          <w:rFonts w:ascii="Arial" w:hAnsi="Arial" w:cs="Arial"/>
          <w:sz w:val="22"/>
          <w:szCs w:val="22"/>
        </w:rPr>
      </w:pPr>
      <w:r>
        <w:rPr>
          <w:rFonts w:ascii="Arial" w:hAnsi="Arial" w:cs="Arial"/>
          <w:sz w:val="22"/>
          <w:szCs w:val="22"/>
        </w:rPr>
        <w:t xml:space="preserve">To inform Early Years Nursery Manager of any equipment needs or faults where replacements are required </w:t>
      </w:r>
    </w:p>
    <w:p w:rsidR="002F47F8" w:rsidRDefault="002F47F8" w:rsidP="00131B7F">
      <w:pPr>
        <w:rPr>
          <w:rFonts w:ascii="Arial" w:hAnsi="Arial" w:cs="Arial"/>
          <w:b/>
          <w:sz w:val="22"/>
          <w:szCs w:val="22"/>
        </w:rPr>
      </w:pPr>
    </w:p>
    <w:p w:rsidR="00047292" w:rsidRPr="00B451DA" w:rsidRDefault="00D529C6" w:rsidP="00047292">
      <w:pPr>
        <w:pStyle w:val="Heading1"/>
        <w:rPr>
          <w:rFonts w:ascii="Arial" w:hAnsi="Arial" w:cs="Arial"/>
          <w:sz w:val="22"/>
          <w:szCs w:val="22"/>
        </w:rPr>
      </w:pPr>
      <w:r>
        <w:rPr>
          <w:rFonts w:ascii="Arial" w:hAnsi="Arial" w:cs="Arial"/>
          <w:sz w:val="22"/>
          <w:szCs w:val="22"/>
        </w:rPr>
        <w:t>Communication and Relationships</w:t>
      </w:r>
    </w:p>
    <w:p w:rsidR="00047292" w:rsidRPr="00B451DA" w:rsidRDefault="00047292" w:rsidP="00047292">
      <w:pPr>
        <w:numPr>
          <w:ilvl w:val="0"/>
          <w:numId w:val="8"/>
        </w:numPr>
        <w:rPr>
          <w:rFonts w:ascii="Arial" w:hAnsi="Arial" w:cs="Arial"/>
          <w:sz w:val="22"/>
          <w:szCs w:val="22"/>
        </w:rPr>
      </w:pPr>
      <w:r w:rsidRPr="00B451DA">
        <w:rPr>
          <w:rFonts w:ascii="Arial" w:hAnsi="Arial" w:cs="Arial"/>
          <w:sz w:val="22"/>
          <w:szCs w:val="22"/>
        </w:rPr>
        <w:t xml:space="preserve">To assist in making </w:t>
      </w:r>
      <w:r w:rsidR="00593BE9">
        <w:rPr>
          <w:rFonts w:ascii="Arial" w:hAnsi="Arial" w:cs="Arial"/>
          <w:sz w:val="22"/>
          <w:szCs w:val="22"/>
        </w:rPr>
        <w:t>Rainbow’s</w:t>
      </w:r>
      <w:r w:rsidRPr="00B451DA">
        <w:rPr>
          <w:rFonts w:ascii="Arial" w:hAnsi="Arial" w:cs="Arial"/>
          <w:sz w:val="22"/>
          <w:szCs w:val="22"/>
        </w:rPr>
        <w:t xml:space="preserve"> a welcoming and friendly and safe environment through the development of positive attitudes and relationships.</w:t>
      </w:r>
    </w:p>
    <w:p w:rsidR="00047292" w:rsidRDefault="00593BE9" w:rsidP="00047292">
      <w:pPr>
        <w:numPr>
          <w:ilvl w:val="0"/>
          <w:numId w:val="8"/>
        </w:numPr>
        <w:rPr>
          <w:rFonts w:ascii="Arial" w:hAnsi="Arial" w:cs="Arial"/>
          <w:sz w:val="22"/>
          <w:szCs w:val="22"/>
        </w:rPr>
      </w:pPr>
      <w:r>
        <w:rPr>
          <w:rFonts w:ascii="Arial" w:hAnsi="Arial" w:cs="Arial"/>
          <w:sz w:val="22"/>
          <w:szCs w:val="22"/>
        </w:rPr>
        <w:t>To work as part</w:t>
      </w:r>
      <w:r w:rsidR="00047292" w:rsidRPr="00B451DA">
        <w:rPr>
          <w:rFonts w:ascii="Arial" w:hAnsi="Arial" w:cs="Arial"/>
          <w:sz w:val="22"/>
          <w:szCs w:val="22"/>
        </w:rPr>
        <w:t xml:space="preserve"> of a te</w:t>
      </w:r>
      <w:r w:rsidR="00931CD0">
        <w:rPr>
          <w:rFonts w:ascii="Arial" w:hAnsi="Arial" w:cs="Arial"/>
          <w:sz w:val="22"/>
          <w:szCs w:val="22"/>
        </w:rPr>
        <w:t xml:space="preserve">am as an approachable , warm and friendly team member </w:t>
      </w:r>
    </w:p>
    <w:p w:rsidR="00593BE9" w:rsidRDefault="00593BE9" w:rsidP="00593BE9">
      <w:pPr>
        <w:rPr>
          <w:rFonts w:ascii="Arial" w:hAnsi="Arial" w:cs="Arial"/>
          <w:sz w:val="22"/>
          <w:szCs w:val="22"/>
        </w:rPr>
      </w:pPr>
    </w:p>
    <w:p w:rsidR="00593BE9" w:rsidRPr="00B451DA" w:rsidRDefault="00593BE9" w:rsidP="00593BE9">
      <w:pPr>
        <w:pStyle w:val="Heading1"/>
        <w:rPr>
          <w:rFonts w:ascii="Arial" w:hAnsi="Arial" w:cs="Arial"/>
          <w:sz w:val="22"/>
          <w:szCs w:val="22"/>
        </w:rPr>
      </w:pPr>
      <w:r w:rsidRPr="00B451DA">
        <w:rPr>
          <w:rFonts w:ascii="Arial" w:hAnsi="Arial" w:cs="Arial"/>
          <w:sz w:val="22"/>
          <w:szCs w:val="22"/>
        </w:rPr>
        <w:t>Management and Teamwork</w:t>
      </w:r>
    </w:p>
    <w:p w:rsidR="00593BE9" w:rsidRPr="00B451DA" w:rsidRDefault="00593BE9" w:rsidP="00593BE9">
      <w:pPr>
        <w:numPr>
          <w:ilvl w:val="0"/>
          <w:numId w:val="9"/>
        </w:numPr>
        <w:rPr>
          <w:rFonts w:ascii="Arial" w:hAnsi="Arial" w:cs="Arial"/>
          <w:sz w:val="22"/>
          <w:szCs w:val="22"/>
        </w:rPr>
      </w:pPr>
      <w:r w:rsidRPr="00B451DA">
        <w:rPr>
          <w:rFonts w:ascii="Arial" w:hAnsi="Arial" w:cs="Arial"/>
          <w:sz w:val="22"/>
          <w:szCs w:val="22"/>
        </w:rPr>
        <w:t>T</w:t>
      </w:r>
      <w:r w:rsidR="00931CD0">
        <w:rPr>
          <w:rFonts w:ascii="Arial" w:hAnsi="Arial" w:cs="Arial"/>
          <w:sz w:val="22"/>
          <w:szCs w:val="22"/>
        </w:rPr>
        <w:t xml:space="preserve">o participate in team meetings and training </w:t>
      </w:r>
      <w:r w:rsidRPr="00B451DA">
        <w:rPr>
          <w:rFonts w:ascii="Arial" w:hAnsi="Arial" w:cs="Arial"/>
          <w:sz w:val="22"/>
          <w:szCs w:val="22"/>
        </w:rPr>
        <w:t>when relevant and when required.</w:t>
      </w:r>
    </w:p>
    <w:p w:rsidR="00593BE9" w:rsidRPr="00B451DA" w:rsidRDefault="00593BE9" w:rsidP="00593BE9">
      <w:pPr>
        <w:rPr>
          <w:rFonts w:ascii="Arial" w:hAnsi="Arial" w:cs="Arial"/>
          <w:sz w:val="22"/>
          <w:szCs w:val="22"/>
        </w:rPr>
      </w:pPr>
    </w:p>
    <w:p w:rsidR="00593BE9" w:rsidRPr="00B451DA" w:rsidRDefault="00593BE9" w:rsidP="00593BE9">
      <w:pPr>
        <w:pStyle w:val="Heading1"/>
        <w:rPr>
          <w:rFonts w:ascii="Arial" w:hAnsi="Arial" w:cs="Arial"/>
          <w:sz w:val="22"/>
          <w:szCs w:val="22"/>
        </w:rPr>
      </w:pPr>
      <w:r w:rsidRPr="00B451DA">
        <w:rPr>
          <w:rFonts w:ascii="Arial" w:hAnsi="Arial" w:cs="Arial"/>
          <w:sz w:val="22"/>
          <w:szCs w:val="22"/>
        </w:rPr>
        <w:t xml:space="preserve">Supervision and Training </w:t>
      </w:r>
    </w:p>
    <w:p w:rsidR="00593BE9" w:rsidRPr="00B451DA" w:rsidRDefault="00593BE9" w:rsidP="00593BE9">
      <w:pPr>
        <w:numPr>
          <w:ilvl w:val="0"/>
          <w:numId w:val="10"/>
        </w:numPr>
        <w:rPr>
          <w:rFonts w:ascii="Arial" w:hAnsi="Arial" w:cs="Arial"/>
          <w:sz w:val="22"/>
          <w:szCs w:val="22"/>
        </w:rPr>
      </w:pPr>
      <w:r w:rsidRPr="00B451DA">
        <w:rPr>
          <w:rFonts w:ascii="Arial" w:hAnsi="Arial" w:cs="Arial"/>
          <w:sz w:val="22"/>
          <w:szCs w:val="22"/>
        </w:rPr>
        <w:t xml:space="preserve">To participate in individual supervision and complete appraisals in line with the </w:t>
      </w:r>
      <w:r>
        <w:rPr>
          <w:rFonts w:ascii="Arial" w:hAnsi="Arial" w:cs="Arial"/>
          <w:sz w:val="22"/>
          <w:szCs w:val="22"/>
        </w:rPr>
        <w:t xml:space="preserve">Rainbow’s </w:t>
      </w:r>
      <w:r w:rsidRPr="00B451DA">
        <w:rPr>
          <w:rFonts w:ascii="Arial" w:hAnsi="Arial" w:cs="Arial"/>
          <w:sz w:val="22"/>
          <w:szCs w:val="22"/>
        </w:rPr>
        <w:t>standards.</w:t>
      </w:r>
    </w:p>
    <w:p w:rsidR="00593BE9" w:rsidRDefault="00593BE9" w:rsidP="00593BE9">
      <w:pPr>
        <w:numPr>
          <w:ilvl w:val="0"/>
          <w:numId w:val="10"/>
        </w:numPr>
        <w:rPr>
          <w:rFonts w:ascii="Arial" w:hAnsi="Arial" w:cs="Arial"/>
          <w:sz w:val="22"/>
          <w:szCs w:val="22"/>
        </w:rPr>
      </w:pPr>
      <w:r w:rsidRPr="00B451DA">
        <w:rPr>
          <w:rFonts w:ascii="Arial" w:hAnsi="Arial" w:cs="Arial"/>
          <w:sz w:val="22"/>
          <w:szCs w:val="22"/>
        </w:rPr>
        <w:t>To participate in the assessment and identification of own training needs and undertake relevant training as appropriate</w:t>
      </w:r>
    </w:p>
    <w:p w:rsidR="00931CD0" w:rsidRDefault="00931CD0" w:rsidP="00593BE9">
      <w:pPr>
        <w:numPr>
          <w:ilvl w:val="0"/>
          <w:numId w:val="10"/>
        </w:numPr>
        <w:rPr>
          <w:rFonts w:ascii="Arial" w:hAnsi="Arial" w:cs="Arial"/>
          <w:sz w:val="22"/>
          <w:szCs w:val="22"/>
        </w:rPr>
      </w:pPr>
      <w:r>
        <w:rPr>
          <w:rFonts w:ascii="Arial" w:hAnsi="Arial" w:cs="Arial"/>
          <w:sz w:val="22"/>
          <w:szCs w:val="22"/>
        </w:rPr>
        <w:t xml:space="preserve">To support other team members in learning skills </w:t>
      </w:r>
      <w:r w:rsidR="00C24039">
        <w:rPr>
          <w:rFonts w:ascii="Arial" w:hAnsi="Arial" w:cs="Arial"/>
          <w:sz w:val="22"/>
          <w:szCs w:val="22"/>
        </w:rPr>
        <w:t xml:space="preserve">in the area of food prep and food hygiene </w:t>
      </w:r>
    </w:p>
    <w:p w:rsidR="00593BE9" w:rsidRPr="00B451DA" w:rsidRDefault="00593BE9" w:rsidP="00593BE9">
      <w:pPr>
        <w:ind w:left="360"/>
        <w:rPr>
          <w:rFonts w:ascii="Arial" w:hAnsi="Arial" w:cs="Arial"/>
          <w:sz w:val="22"/>
          <w:szCs w:val="22"/>
        </w:rPr>
      </w:pPr>
    </w:p>
    <w:p w:rsidR="00593BE9" w:rsidRDefault="00593BE9" w:rsidP="00593BE9">
      <w:pPr>
        <w:jc w:val="both"/>
        <w:rPr>
          <w:rFonts w:ascii="Arial" w:hAnsi="Arial" w:cs="Arial"/>
          <w:i/>
          <w:sz w:val="22"/>
          <w:szCs w:val="22"/>
        </w:rPr>
      </w:pPr>
      <w:r w:rsidRPr="00593BE9">
        <w:rPr>
          <w:rFonts w:ascii="Arial" w:hAnsi="Arial" w:cs="Arial"/>
          <w:i/>
          <w:sz w:val="22"/>
          <w:szCs w:val="22"/>
        </w:rPr>
        <w:t>In order to deliver service effectively a degree of flexibility is needed and the post holder may be required to perform work not specifically referred to the above.  Such duties, however, will fall within the scope of the post at the appropriate grade as requested by the line manager.</w:t>
      </w:r>
    </w:p>
    <w:p w:rsidR="00D529C6" w:rsidRDefault="00D529C6" w:rsidP="00593BE9">
      <w:pPr>
        <w:jc w:val="both"/>
        <w:rPr>
          <w:rFonts w:ascii="Arial" w:hAnsi="Arial" w:cs="Arial"/>
          <w:i/>
          <w:sz w:val="22"/>
          <w:szCs w:val="22"/>
        </w:rPr>
      </w:pPr>
    </w:p>
    <w:p w:rsidR="009D2649" w:rsidRDefault="009D2649" w:rsidP="009D2649">
      <w:pPr>
        <w:jc w:val="center"/>
        <w:rPr>
          <w:rFonts w:ascii="Arial" w:hAnsi="Arial" w:cs="Arial"/>
          <w:b/>
        </w:rPr>
      </w:pPr>
    </w:p>
    <w:p w:rsidR="0011091D" w:rsidRDefault="0011091D" w:rsidP="009D2649">
      <w:pPr>
        <w:jc w:val="center"/>
        <w:rPr>
          <w:rFonts w:ascii="Arial" w:hAnsi="Arial" w:cs="Arial"/>
          <w:b/>
        </w:rPr>
      </w:pPr>
    </w:p>
    <w:p w:rsidR="0011091D" w:rsidRDefault="0011091D" w:rsidP="009D2649">
      <w:pPr>
        <w:jc w:val="center"/>
        <w:rPr>
          <w:rFonts w:ascii="Arial" w:hAnsi="Arial" w:cs="Arial"/>
          <w:b/>
        </w:rPr>
      </w:pPr>
    </w:p>
    <w:p w:rsidR="0011091D" w:rsidRDefault="0011091D" w:rsidP="009D2649">
      <w:pPr>
        <w:jc w:val="center"/>
        <w:rPr>
          <w:rFonts w:ascii="Arial" w:hAnsi="Arial" w:cs="Arial"/>
          <w:b/>
        </w:rPr>
      </w:pPr>
    </w:p>
    <w:p w:rsidR="0011091D" w:rsidRDefault="0011091D" w:rsidP="009D2649">
      <w:pPr>
        <w:jc w:val="center"/>
        <w:rPr>
          <w:rFonts w:ascii="Arial" w:hAnsi="Arial" w:cs="Arial"/>
          <w:b/>
        </w:rPr>
      </w:pPr>
    </w:p>
    <w:p w:rsidR="0011091D" w:rsidRDefault="0011091D" w:rsidP="009D2649">
      <w:pPr>
        <w:jc w:val="center"/>
        <w:rPr>
          <w:rFonts w:ascii="Arial" w:hAnsi="Arial" w:cs="Arial"/>
          <w:b/>
        </w:rPr>
      </w:pPr>
    </w:p>
    <w:p w:rsidR="0011091D" w:rsidRDefault="0011091D" w:rsidP="009D2649">
      <w:pPr>
        <w:jc w:val="center"/>
        <w:rPr>
          <w:rFonts w:ascii="Arial" w:hAnsi="Arial" w:cs="Arial"/>
          <w:b/>
        </w:rPr>
      </w:pPr>
    </w:p>
    <w:p w:rsidR="0011091D" w:rsidRDefault="0011091D" w:rsidP="009D2649">
      <w:pPr>
        <w:jc w:val="center"/>
        <w:rPr>
          <w:rFonts w:ascii="Arial" w:hAnsi="Arial" w:cs="Arial"/>
          <w:b/>
        </w:rPr>
      </w:pPr>
    </w:p>
    <w:p w:rsidR="0011091D" w:rsidRDefault="0011091D" w:rsidP="009D2649">
      <w:pPr>
        <w:jc w:val="center"/>
        <w:rPr>
          <w:rFonts w:ascii="Arial" w:hAnsi="Arial" w:cs="Arial"/>
          <w:b/>
        </w:rPr>
      </w:pPr>
    </w:p>
    <w:p w:rsidR="0011091D" w:rsidRDefault="0011091D" w:rsidP="009D2649">
      <w:pPr>
        <w:jc w:val="center"/>
        <w:rPr>
          <w:rFonts w:ascii="Arial" w:hAnsi="Arial" w:cs="Arial"/>
          <w:b/>
        </w:rPr>
      </w:pPr>
    </w:p>
    <w:p w:rsidR="00891C88" w:rsidRDefault="00891C88" w:rsidP="009D2649">
      <w:pPr>
        <w:jc w:val="center"/>
        <w:rPr>
          <w:rFonts w:ascii="Arial" w:hAnsi="Arial" w:cs="Arial"/>
          <w:b/>
        </w:rPr>
      </w:pPr>
    </w:p>
    <w:p w:rsidR="00891C88" w:rsidRDefault="00891C88" w:rsidP="009D2649">
      <w:pPr>
        <w:jc w:val="center"/>
        <w:rPr>
          <w:rFonts w:ascii="Arial" w:hAnsi="Arial" w:cs="Arial"/>
          <w:b/>
        </w:rPr>
      </w:pPr>
    </w:p>
    <w:p w:rsidR="00C24039" w:rsidRDefault="00C24039" w:rsidP="009D2649">
      <w:pPr>
        <w:jc w:val="center"/>
        <w:rPr>
          <w:rFonts w:ascii="Arial" w:hAnsi="Arial" w:cs="Arial"/>
          <w:b/>
        </w:rPr>
      </w:pPr>
    </w:p>
    <w:p w:rsidR="00891C88" w:rsidRDefault="00891C88" w:rsidP="009D2649">
      <w:pPr>
        <w:jc w:val="center"/>
        <w:rPr>
          <w:rFonts w:ascii="Arial" w:hAnsi="Arial" w:cs="Arial"/>
          <w:b/>
        </w:rPr>
      </w:pPr>
    </w:p>
    <w:p w:rsidR="00D529C6" w:rsidRPr="009D2649" w:rsidRDefault="009D2649" w:rsidP="009D2649">
      <w:pPr>
        <w:jc w:val="center"/>
        <w:rPr>
          <w:rFonts w:ascii="Arial" w:hAnsi="Arial" w:cs="Arial"/>
          <w:b/>
        </w:rPr>
      </w:pPr>
      <w:r w:rsidRPr="009D2649">
        <w:rPr>
          <w:rFonts w:ascii="Arial" w:hAnsi="Arial" w:cs="Arial"/>
          <w:b/>
        </w:rPr>
        <w:lastRenderedPageBreak/>
        <w:t>Person Specification</w:t>
      </w:r>
    </w:p>
    <w:p w:rsidR="009D2649" w:rsidRPr="009D2649" w:rsidRDefault="009D2649" w:rsidP="009D2649">
      <w:pPr>
        <w:ind w:left="720"/>
        <w:jc w:val="center"/>
        <w:rPr>
          <w:rFonts w:ascii="Arial" w:hAnsi="Arial" w:cs="Arial"/>
          <w:b/>
        </w:rPr>
      </w:pPr>
    </w:p>
    <w:p w:rsidR="00D2394F" w:rsidRPr="00891C88" w:rsidRDefault="009D2649" w:rsidP="00891C88">
      <w:pPr>
        <w:ind w:left="720"/>
        <w:jc w:val="center"/>
        <w:rPr>
          <w:rFonts w:ascii="Arial" w:hAnsi="Arial" w:cs="Arial"/>
          <w:b/>
        </w:rPr>
      </w:pPr>
      <w:r w:rsidRPr="009D2649">
        <w:rPr>
          <w:rFonts w:ascii="Arial" w:hAnsi="Arial" w:cs="Arial"/>
          <w:b/>
        </w:rPr>
        <w:t>Rainbow Family Centre – Cook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543"/>
        <w:gridCol w:w="2228"/>
        <w:gridCol w:w="2253"/>
      </w:tblGrid>
      <w:tr w:rsidR="00D529C6" w:rsidRPr="00010571" w:rsidTr="00C24039">
        <w:tc>
          <w:tcPr>
            <w:tcW w:w="2218" w:type="dxa"/>
            <w:shd w:val="clear" w:color="auto" w:fill="auto"/>
            <w:vAlign w:val="center"/>
          </w:tcPr>
          <w:p w:rsidR="00D529C6" w:rsidRPr="00010571" w:rsidRDefault="00D529C6" w:rsidP="00F54B10">
            <w:pPr>
              <w:snapToGrid w:val="0"/>
              <w:rPr>
                <w:rFonts w:ascii="Arial" w:hAnsi="Arial" w:cs="Arial"/>
                <w:b/>
                <w:sz w:val="22"/>
                <w:szCs w:val="22"/>
              </w:rPr>
            </w:pPr>
            <w:r w:rsidRPr="00010571">
              <w:rPr>
                <w:rFonts w:ascii="Arial" w:hAnsi="Arial" w:cs="Arial"/>
                <w:b/>
                <w:sz w:val="22"/>
                <w:szCs w:val="22"/>
              </w:rPr>
              <w:t xml:space="preserve">QUALITIES </w:t>
            </w:r>
          </w:p>
        </w:tc>
        <w:tc>
          <w:tcPr>
            <w:tcW w:w="2543" w:type="dxa"/>
            <w:shd w:val="clear" w:color="auto" w:fill="auto"/>
            <w:vAlign w:val="center"/>
          </w:tcPr>
          <w:p w:rsidR="00D529C6" w:rsidRPr="00010571" w:rsidRDefault="00D529C6" w:rsidP="00F54B10">
            <w:pPr>
              <w:snapToGrid w:val="0"/>
              <w:rPr>
                <w:rFonts w:ascii="Arial" w:hAnsi="Arial" w:cs="Arial"/>
                <w:b/>
                <w:sz w:val="22"/>
                <w:szCs w:val="22"/>
              </w:rPr>
            </w:pPr>
            <w:r w:rsidRPr="00010571">
              <w:rPr>
                <w:rFonts w:ascii="Arial" w:hAnsi="Arial" w:cs="Arial"/>
                <w:b/>
                <w:sz w:val="22"/>
                <w:szCs w:val="22"/>
              </w:rPr>
              <w:t>ESSENTIAL</w:t>
            </w:r>
          </w:p>
        </w:tc>
        <w:tc>
          <w:tcPr>
            <w:tcW w:w="2228" w:type="dxa"/>
            <w:shd w:val="clear" w:color="auto" w:fill="auto"/>
            <w:vAlign w:val="center"/>
          </w:tcPr>
          <w:p w:rsidR="00D529C6" w:rsidRPr="00010571" w:rsidRDefault="00D529C6" w:rsidP="00F54B10">
            <w:pPr>
              <w:snapToGrid w:val="0"/>
              <w:rPr>
                <w:rFonts w:ascii="Arial" w:hAnsi="Arial" w:cs="Arial"/>
                <w:b/>
                <w:sz w:val="22"/>
                <w:szCs w:val="22"/>
              </w:rPr>
            </w:pPr>
            <w:r w:rsidRPr="00010571">
              <w:rPr>
                <w:rFonts w:ascii="Arial" w:hAnsi="Arial" w:cs="Arial"/>
                <w:b/>
                <w:sz w:val="22"/>
                <w:szCs w:val="22"/>
              </w:rPr>
              <w:t>DESIRABLE</w:t>
            </w:r>
          </w:p>
        </w:tc>
        <w:tc>
          <w:tcPr>
            <w:tcW w:w="2253" w:type="dxa"/>
            <w:shd w:val="clear" w:color="auto" w:fill="auto"/>
            <w:vAlign w:val="center"/>
          </w:tcPr>
          <w:p w:rsidR="00D529C6" w:rsidRPr="00010571" w:rsidRDefault="00D529C6" w:rsidP="00F54B10">
            <w:pPr>
              <w:snapToGrid w:val="0"/>
              <w:rPr>
                <w:rFonts w:ascii="Arial" w:hAnsi="Arial" w:cs="Arial"/>
                <w:b/>
                <w:sz w:val="22"/>
                <w:szCs w:val="22"/>
              </w:rPr>
            </w:pPr>
            <w:r w:rsidRPr="00010571">
              <w:rPr>
                <w:rFonts w:ascii="Arial" w:hAnsi="Arial" w:cs="Arial"/>
                <w:b/>
                <w:sz w:val="22"/>
                <w:szCs w:val="22"/>
              </w:rPr>
              <w:t>ASSESSMENT CRITERIA</w:t>
            </w:r>
          </w:p>
        </w:tc>
      </w:tr>
      <w:tr w:rsidR="00D529C6" w:rsidRPr="00010571" w:rsidTr="00C24039">
        <w:tc>
          <w:tcPr>
            <w:tcW w:w="2218" w:type="dxa"/>
            <w:shd w:val="clear" w:color="auto" w:fill="auto"/>
          </w:tcPr>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r w:rsidRPr="00010571">
              <w:rPr>
                <w:rFonts w:ascii="Arial" w:hAnsi="Arial" w:cs="Arial"/>
                <w:b/>
                <w:sz w:val="22"/>
                <w:szCs w:val="22"/>
              </w:rPr>
              <w:t xml:space="preserve"> Education </w:t>
            </w:r>
          </w:p>
        </w:tc>
        <w:tc>
          <w:tcPr>
            <w:tcW w:w="2543" w:type="dxa"/>
            <w:shd w:val="clear" w:color="auto" w:fill="auto"/>
          </w:tcPr>
          <w:p w:rsidR="00D529C6" w:rsidRPr="00010571" w:rsidRDefault="00D529C6" w:rsidP="00C24039">
            <w:pPr>
              <w:rPr>
                <w:rFonts w:ascii="Arial" w:hAnsi="Arial" w:cs="Arial"/>
                <w:sz w:val="22"/>
                <w:szCs w:val="22"/>
              </w:rPr>
            </w:pPr>
            <w:r w:rsidRPr="00010571">
              <w:rPr>
                <w:rFonts w:ascii="Arial" w:hAnsi="Arial" w:cs="Arial"/>
                <w:sz w:val="22"/>
                <w:szCs w:val="22"/>
              </w:rPr>
              <w:t>Ability to complete written work including basic Maths and English.</w:t>
            </w:r>
          </w:p>
        </w:tc>
        <w:tc>
          <w:tcPr>
            <w:tcW w:w="2228" w:type="dxa"/>
            <w:shd w:val="clear" w:color="auto" w:fill="auto"/>
          </w:tcPr>
          <w:p w:rsidR="00D529C6" w:rsidRPr="00010571" w:rsidRDefault="00C24039" w:rsidP="00F54B10">
            <w:pPr>
              <w:rPr>
                <w:rFonts w:ascii="Arial" w:hAnsi="Arial" w:cs="Arial"/>
                <w:sz w:val="22"/>
                <w:szCs w:val="22"/>
              </w:rPr>
            </w:pPr>
            <w:r>
              <w:rPr>
                <w:rFonts w:ascii="Arial" w:hAnsi="Arial" w:cs="Arial"/>
                <w:sz w:val="22"/>
                <w:szCs w:val="22"/>
              </w:rPr>
              <w:t xml:space="preserve">Catering qualification </w:t>
            </w:r>
          </w:p>
        </w:tc>
        <w:tc>
          <w:tcPr>
            <w:tcW w:w="2253" w:type="dxa"/>
            <w:shd w:val="clear" w:color="auto" w:fill="auto"/>
          </w:tcPr>
          <w:p w:rsidR="00D529C6" w:rsidRPr="00010571" w:rsidRDefault="00D529C6" w:rsidP="00F54B10">
            <w:pPr>
              <w:rPr>
                <w:rFonts w:ascii="Arial" w:hAnsi="Arial" w:cs="Arial"/>
                <w:sz w:val="22"/>
                <w:szCs w:val="22"/>
              </w:rPr>
            </w:pPr>
          </w:p>
          <w:p w:rsidR="00D529C6" w:rsidRPr="00010571" w:rsidRDefault="00D529C6" w:rsidP="00F54B10">
            <w:pPr>
              <w:rPr>
                <w:rFonts w:ascii="Arial" w:hAnsi="Arial" w:cs="Arial"/>
                <w:sz w:val="22"/>
                <w:szCs w:val="22"/>
              </w:rPr>
            </w:pPr>
          </w:p>
          <w:p w:rsidR="00D529C6" w:rsidRPr="00010571" w:rsidRDefault="00D529C6" w:rsidP="00F54B10">
            <w:pPr>
              <w:rPr>
                <w:rFonts w:ascii="Arial" w:hAnsi="Arial" w:cs="Arial"/>
                <w:sz w:val="22"/>
                <w:szCs w:val="22"/>
              </w:rPr>
            </w:pPr>
            <w:r w:rsidRPr="00010571">
              <w:rPr>
                <w:rFonts w:ascii="Arial" w:hAnsi="Arial" w:cs="Arial"/>
                <w:sz w:val="22"/>
                <w:szCs w:val="22"/>
              </w:rPr>
              <w:t>Application form.</w:t>
            </w:r>
          </w:p>
        </w:tc>
      </w:tr>
      <w:tr w:rsidR="00D529C6" w:rsidRPr="00010571" w:rsidTr="00C24039">
        <w:tc>
          <w:tcPr>
            <w:tcW w:w="2218" w:type="dxa"/>
            <w:shd w:val="clear" w:color="auto" w:fill="auto"/>
          </w:tcPr>
          <w:p w:rsidR="00D529C6" w:rsidRPr="00010571" w:rsidRDefault="00D529C6" w:rsidP="00F54B10">
            <w:pPr>
              <w:rPr>
                <w:rFonts w:ascii="Arial" w:hAnsi="Arial" w:cs="Arial"/>
                <w:b/>
                <w:sz w:val="22"/>
                <w:szCs w:val="22"/>
              </w:rPr>
            </w:pPr>
          </w:p>
          <w:p w:rsidR="00891C88" w:rsidRDefault="00891C88" w:rsidP="00F54B10">
            <w:pPr>
              <w:rPr>
                <w:rFonts w:ascii="Arial" w:hAnsi="Arial" w:cs="Arial"/>
                <w:b/>
                <w:sz w:val="22"/>
                <w:szCs w:val="22"/>
              </w:rPr>
            </w:pPr>
          </w:p>
          <w:p w:rsidR="00891C88" w:rsidRDefault="00891C88" w:rsidP="00F54B10">
            <w:pPr>
              <w:rPr>
                <w:rFonts w:ascii="Arial" w:hAnsi="Arial" w:cs="Arial"/>
                <w:b/>
                <w:sz w:val="22"/>
                <w:szCs w:val="22"/>
              </w:rPr>
            </w:pPr>
          </w:p>
          <w:p w:rsidR="00891C88" w:rsidRDefault="00891C88" w:rsidP="00F54B10">
            <w:pPr>
              <w:rPr>
                <w:rFonts w:ascii="Arial" w:hAnsi="Arial" w:cs="Arial"/>
                <w:b/>
                <w:sz w:val="22"/>
                <w:szCs w:val="22"/>
              </w:rPr>
            </w:pPr>
          </w:p>
          <w:p w:rsidR="00D529C6" w:rsidRPr="00010571" w:rsidRDefault="009D2649" w:rsidP="00F54B10">
            <w:pPr>
              <w:rPr>
                <w:rFonts w:ascii="Arial" w:hAnsi="Arial" w:cs="Arial"/>
                <w:b/>
                <w:sz w:val="22"/>
                <w:szCs w:val="22"/>
              </w:rPr>
            </w:pPr>
            <w:r>
              <w:rPr>
                <w:rFonts w:ascii="Arial" w:hAnsi="Arial" w:cs="Arial"/>
                <w:b/>
                <w:sz w:val="22"/>
                <w:szCs w:val="22"/>
              </w:rPr>
              <w:t xml:space="preserve">Experience </w:t>
            </w: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sz w:val="22"/>
                <w:szCs w:val="22"/>
              </w:rPr>
            </w:pPr>
          </w:p>
        </w:tc>
        <w:tc>
          <w:tcPr>
            <w:tcW w:w="2543" w:type="dxa"/>
            <w:shd w:val="clear" w:color="auto" w:fill="auto"/>
          </w:tcPr>
          <w:p w:rsidR="00D529C6" w:rsidRPr="00010571" w:rsidRDefault="00D529C6" w:rsidP="00C24039">
            <w:pPr>
              <w:ind w:left="334" w:hanging="284"/>
              <w:rPr>
                <w:rFonts w:ascii="Arial" w:hAnsi="Arial" w:cs="Arial"/>
                <w:sz w:val="22"/>
                <w:szCs w:val="22"/>
              </w:rPr>
            </w:pPr>
          </w:p>
          <w:p w:rsidR="00D529C6" w:rsidRPr="00010571" w:rsidRDefault="00D529C6" w:rsidP="00C24039">
            <w:pPr>
              <w:rPr>
                <w:rFonts w:ascii="Arial" w:hAnsi="Arial" w:cs="Arial"/>
                <w:sz w:val="22"/>
                <w:szCs w:val="22"/>
              </w:rPr>
            </w:pPr>
            <w:r w:rsidRPr="00010571">
              <w:rPr>
                <w:rFonts w:ascii="Arial" w:hAnsi="Arial" w:cs="Arial"/>
                <w:sz w:val="22"/>
                <w:szCs w:val="22"/>
              </w:rPr>
              <w:t>Ability to maintain positive relationships with other staff, contributing to good communication and team work.</w:t>
            </w:r>
          </w:p>
          <w:p w:rsidR="00D529C6" w:rsidRPr="00010571" w:rsidRDefault="00D529C6" w:rsidP="00C24039">
            <w:pPr>
              <w:ind w:left="334" w:hanging="284"/>
              <w:rPr>
                <w:rFonts w:ascii="Arial" w:hAnsi="Arial" w:cs="Arial"/>
                <w:sz w:val="22"/>
                <w:szCs w:val="22"/>
              </w:rPr>
            </w:pPr>
          </w:p>
          <w:p w:rsidR="00D529C6" w:rsidRPr="00010571" w:rsidRDefault="00D529C6" w:rsidP="00C24039">
            <w:pPr>
              <w:ind w:left="334" w:hanging="284"/>
              <w:rPr>
                <w:rFonts w:ascii="Arial" w:hAnsi="Arial" w:cs="Arial"/>
                <w:sz w:val="22"/>
                <w:szCs w:val="22"/>
              </w:rPr>
            </w:pPr>
          </w:p>
          <w:p w:rsidR="00D529C6" w:rsidRPr="00010571" w:rsidRDefault="00C24039" w:rsidP="00891C88">
            <w:pPr>
              <w:rPr>
                <w:rFonts w:ascii="Arial" w:hAnsi="Arial" w:cs="Arial"/>
                <w:sz w:val="22"/>
                <w:szCs w:val="22"/>
              </w:rPr>
            </w:pPr>
            <w:r w:rsidRPr="00C24039">
              <w:rPr>
                <w:rFonts w:ascii="Arial" w:hAnsi="Arial" w:cs="Arial"/>
                <w:sz w:val="22"/>
                <w:szCs w:val="22"/>
              </w:rPr>
              <w:t xml:space="preserve">Working within a kitchen setting professionally or with demonstrable  good home cooking skills </w:t>
            </w:r>
          </w:p>
        </w:tc>
        <w:tc>
          <w:tcPr>
            <w:tcW w:w="2228" w:type="dxa"/>
            <w:shd w:val="clear" w:color="auto" w:fill="auto"/>
          </w:tcPr>
          <w:p w:rsidR="00D529C6" w:rsidRPr="00010571" w:rsidRDefault="00D529C6" w:rsidP="00F54B10">
            <w:pPr>
              <w:rPr>
                <w:rFonts w:ascii="Arial" w:hAnsi="Arial" w:cs="Arial"/>
                <w:sz w:val="22"/>
                <w:szCs w:val="22"/>
              </w:rPr>
            </w:pPr>
          </w:p>
        </w:tc>
        <w:tc>
          <w:tcPr>
            <w:tcW w:w="2253" w:type="dxa"/>
            <w:shd w:val="clear" w:color="auto" w:fill="auto"/>
          </w:tcPr>
          <w:p w:rsidR="00D529C6" w:rsidRPr="00010571" w:rsidRDefault="00D529C6" w:rsidP="00F54B10">
            <w:pPr>
              <w:rPr>
                <w:rFonts w:ascii="Arial" w:hAnsi="Arial" w:cs="Arial"/>
                <w:sz w:val="22"/>
                <w:szCs w:val="22"/>
              </w:rPr>
            </w:pPr>
          </w:p>
          <w:p w:rsidR="00D529C6" w:rsidRPr="00010571" w:rsidRDefault="00D529C6" w:rsidP="00F54B10">
            <w:pPr>
              <w:rPr>
                <w:rFonts w:ascii="Arial" w:hAnsi="Arial" w:cs="Arial"/>
                <w:sz w:val="22"/>
                <w:szCs w:val="22"/>
              </w:rPr>
            </w:pPr>
          </w:p>
          <w:p w:rsidR="00D529C6" w:rsidRPr="00010571" w:rsidRDefault="00D529C6" w:rsidP="00F54B10">
            <w:pPr>
              <w:rPr>
                <w:rFonts w:ascii="Arial" w:hAnsi="Arial" w:cs="Arial"/>
                <w:sz w:val="22"/>
                <w:szCs w:val="22"/>
              </w:rPr>
            </w:pPr>
          </w:p>
          <w:p w:rsidR="00D529C6" w:rsidRPr="00010571" w:rsidRDefault="00D529C6" w:rsidP="00F54B10">
            <w:pPr>
              <w:rPr>
                <w:rFonts w:ascii="Arial" w:hAnsi="Arial" w:cs="Arial"/>
                <w:sz w:val="22"/>
                <w:szCs w:val="22"/>
              </w:rPr>
            </w:pPr>
          </w:p>
          <w:p w:rsidR="00D529C6" w:rsidRPr="00010571" w:rsidRDefault="00D529C6" w:rsidP="00F54B10">
            <w:pPr>
              <w:rPr>
                <w:rFonts w:ascii="Arial" w:hAnsi="Arial" w:cs="Arial"/>
                <w:sz w:val="22"/>
                <w:szCs w:val="22"/>
              </w:rPr>
            </w:pPr>
          </w:p>
          <w:p w:rsidR="00D529C6" w:rsidRPr="00010571" w:rsidRDefault="00D529C6" w:rsidP="00F54B10">
            <w:pPr>
              <w:rPr>
                <w:rFonts w:ascii="Arial" w:hAnsi="Arial" w:cs="Arial"/>
                <w:sz w:val="22"/>
                <w:szCs w:val="22"/>
              </w:rPr>
            </w:pPr>
          </w:p>
          <w:p w:rsidR="00D529C6" w:rsidRPr="00010571" w:rsidRDefault="00D529C6" w:rsidP="00F54B10">
            <w:pPr>
              <w:rPr>
                <w:rFonts w:ascii="Arial" w:hAnsi="Arial" w:cs="Arial"/>
                <w:sz w:val="22"/>
                <w:szCs w:val="22"/>
              </w:rPr>
            </w:pPr>
          </w:p>
          <w:p w:rsidR="00D529C6" w:rsidRPr="00010571" w:rsidRDefault="00D529C6" w:rsidP="00F54B10">
            <w:pPr>
              <w:rPr>
                <w:rFonts w:ascii="Arial" w:hAnsi="Arial" w:cs="Arial"/>
                <w:sz w:val="22"/>
                <w:szCs w:val="22"/>
              </w:rPr>
            </w:pPr>
          </w:p>
          <w:p w:rsidR="00D529C6" w:rsidRPr="00010571" w:rsidRDefault="00D529C6" w:rsidP="00F54B10">
            <w:pPr>
              <w:rPr>
                <w:rFonts w:ascii="Arial" w:hAnsi="Arial" w:cs="Arial"/>
                <w:sz w:val="22"/>
                <w:szCs w:val="22"/>
              </w:rPr>
            </w:pPr>
          </w:p>
          <w:p w:rsidR="00D529C6" w:rsidRDefault="00D529C6" w:rsidP="00F54B10">
            <w:pPr>
              <w:rPr>
                <w:rFonts w:ascii="Arial" w:hAnsi="Arial" w:cs="Arial"/>
                <w:sz w:val="22"/>
                <w:szCs w:val="22"/>
              </w:rPr>
            </w:pPr>
            <w:r w:rsidRPr="00010571">
              <w:rPr>
                <w:rFonts w:ascii="Arial" w:hAnsi="Arial" w:cs="Arial"/>
                <w:sz w:val="22"/>
                <w:szCs w:val="22"/>
              </w:rPr>
              <w:t>Application Form and Interview</w:t>
            </w:r>
          </w:p>
          <w:p w:rsidR="00891C88" w:rsidRPr="00010571" w:rsidRDefault="00891C88" w:rsidP="00F54B10">
            <w:pPr>
              <w:rPr>
                <w:rFonts w:ascii="Arial" w:hAnsi="Arial" w:cs="Arial"/>
                <w:sz w:val="22"/>
                <w:szCs w:val="22"/>
              </w:rPr>
            </w:pPr>
            <w:r>
              <w:rPr>
                <w:rFonts w:ascii="Arial" w:hAnsi="Arial" w:cs="Arial"/>
                <w:sz w:val="22"/>
                <w:szCs w:val="22"/>
              </w:rPr>
              <w:t xml:space="preserve">References </w:t>
            </w:r>
          </w:p>
        </w:tc>
      </w:tr>
      <w:tr w:rsidR="00C24039" w:rsidRPr="00010571" w:rsidTr="00C24039">
        <w:tc>
          <w:tcPr>
            <w:tcW w:w="2218" w:type="dxa"/>
            <w:shd w:val="clear" w:color="auto" w:fill="auto"/>
          </w:tcPr>
          <w:p w:rsidR="00891C88" w:rsidRDefault="00891C88" w:rsidP="00F54B10">
            <w:pPr>
              <w:rPr>
                <w:rFonts w:ascii="Arial" w:hAnsi="Arial" w:cs="Arial"/>
                <w:b/>
                <w:sz w:val="22"/>
                <w:szCs w:val="22"/>
              </w:rPr>
            </w:pPr>
          </w:p>
          <w:p w:rsidR="00891C88" w:rsidRDefault="00891C88" w:rsidP="00F54B10">
            <w:pPr>
              <w:rPr>
                <w:rFonts w:ascii="Arial" w:hAnsi="Arial" w:cs="Arial"/>
                <w:b/>
                <w:sz w:val="22"/>
                <w:szCs w:val="22"/>
              </w:rPr>
            </w:pPr>
          </w:p>
          <w:p w:rsidR="00891C88" w:rsidRDefault="00891C88" w:rsidP="00F54B10">
            <w:pPr>
              <w:rPr>
                <w:rFonts w:ascii="Arial" w:hAnsi="Arial" w:cs="Arial"/>
                <w:b/>
                <w:sz w:val="22"/>
                <w:szCs w:val="22"/>
              </w:rPr>
            </w:pPr>
          </w:p>
          <w:p w:rsidR="00891C88" w:rsidRDefault="00891C88" w:rsidP="00F54B10">
            <w:pPr>
              <w:rPr>
                <w:rFonts w:ascii="Arial" w:hAnsi="Arial" w:cs="Arial"/>
                <w:b/>
                <w:sz w:val="22"/>
                <w:szCs w:val="22"/>
              </w:rPr>
            </w:pPr>
          </w:p>
          <w:p w:rsidR="00891C88" w:rsidRDefault="00891C88" w:rsidP="00F54B10">
            <w:pPr>
              <w:rPr>
                <w:rFonts w:ascii="Arial" w:hAnsi="Arial" w:cs="Arial"/>
                <w:b/>
                <w:sz w:val="22"/>
                <w:szCs w:val="22"/>
              </w:rPr>
            </w:pPr>
          </w:p>
          <w:p w:rsidR="00891C88" w:rsidRDefault="00891C88" w:rsidP="00F54B10">
            <w:pPr>
              <w:rPr>
                <w:rFonts w:ascii="Arial" w:hAnsi="Arial" w:cs="Arial"/>
                <w:b/>
                <w:sz w:val="22"/>
                <w:szCs w:val="22"/>
              </w:rPr>
            </w:pPr>
          </w:p>
          <w:p w:rsidR="00C24039" w:rsidRPr="00010571" w:rsidRDefault="00C24039" w:rsidP="00F54B10">
            <w:pPr>
              <w:rPr>
                <w:rFonts w:ascii="Arial" w:hAnsi="Arial" w:cs="Arial"/>
                <w:b/>
                <w:sz w:val="22"/>
                <w:szCs w:val="22"/>
              </w:rPr>
            </w:pPr>
            <w:r w:rsidRPr="00010571">
              <w:rPr>
                <w:rFonts w:ascii="Arial" w:hAnsi="Arial" w:cs="Arial"/>
                <w:b/>
                <w:sz w:val="22"/>
                <w:szCs w:val="22"/>
              </w:rPr>
              <w:t>Skills</w:t>
            </w:r>
          </w:p>
        </w:tc>
        <w:tc>
          <w:tcPr>
            <w:tcW w:w="2543" w:type="dxa"/>
            <w:shd w:val="clear" w:color="auto" w:fill="auto"/>
          </w:tcPr>
          <w:p w:rsidR="00C24039" w:rsidRPr="00010571" w:rsidRDefault="00C24039" w:rsidP="00C24039">
            <w:pPr>
              <w:rPr>
                <w:rFonts w:ascii="Arial" w:hAnsi="Arial" w:cs="Arial"/>
                <w:sz w:val="22"/>
                <w:szCs w:val="22"/>
              </w:rPr>
            </w:pPr>
            <w:r w:rsidRPr="00010571">
              <w:rPr>
                <w:rFonts w:ascii="Arial" w:hAnsi="Arial" w:cs="Arial"/>
                <w:sz w:val="22"/>
                <w:szCs w:val="22"/>
              </w:rPr>
              <w:t>Ability to maintain a clean, safe environment at all times.</w:t>
            </w:r>
          </w:p>
          <w:p w:rsidR="00C24039" w:rsidRDefault="00C24039" w:rsidP="00C24039">
            <w:pPr>
              <w:rPr>
                <w:rFonts w:ascii="Arial" w:hAnsi="Arial" w:cs="Arial"/>
                <w:sz w:val="22"/>
                <w:szCs w:val="22"/>
              </w:rPr>
            </w:pPr>
          </w:p>
          <w:p w:rsidR="00C24039" w:rsidRDefault="00891C88" w:rsidP="00C24039">
            <w:pPr>
              <w:rPr>
                <w:rFonts w:ascii="Arial" w:hAnsi="Arial" w:cs="Arial"/>
                <w:sz w:val="22"/>
                <w:szCs w:val="22"/>
              </w:rPr>
            </w:pPr>
            <w:r>
              <w:rPr>
                <w:rFonts w:ascii="Arial" w:hAnsi="Arial" w:cs="Arial"/>
                <w:sz w:val="22"/>
                <w:szCs w:val="22"/>
              </w:rPr>
              <w:t>Ability to work within a very tight budget for each weeks meals</w:t>
            </w:r>
          </w:p>
          <w:p w:rsidR="00C24039" w:rsidRDefault="00C24039" w:rsidP="00C24039">
            <w:pPr>
              <w:rPr>
                <w:rFonts w:ascii="Arial" w:hAnsi="Arial" w:cs="Arial"/>
                <w:sz w:val="22"/>
                <w:szCs w:val="22"/>
              </w:rPr>
            </w:pPr>
          </w:p>
          <w:p w:rsidR="00C24039" w:rsidRPr="00010571" w:rsidRDefault="00C24039" w:rsidP="00C24039">
            <w:pPr>
              <w:rPr>
                <w:rFonts w:ascii="Arial" w:hAnsi="Arial" w:cs="Arial"/>
                <w:sz w:val="22"/>
                <w:szCs w:val="22"/>
              </w:rPr>
            </w:pPr>
            <w:r>
              <w:rPr>
                <w:rFonts w:ascii="Arial" w:hAnsi="Arial" w:cs="Arial"/>
                <w:sz w:val="22"/>
                <w:szCs w:val="22"/>
              </w:rPr>
              <w:t xml:space="preserve">Ability to plan and prepare a variety of foods which meet diverse needs of children </w:t>
            </w:r>
          </w:p>
        </w:tc>
        <w:tc>
          <w:tcPr>
            <w:tcW w:w="2228" w:type="dxa"/>
            <w:shd w:val="clear" w:color="auto" w:fill="auto"/>
          </w:tcPr>
          <w:p w:rsidR="00C24039" w:rsidRPr="00010571" w:rsidRDefault="00C24039" w:rsidP="00F54B10">
            <w:pPr>
              <w:rPr>
                <w:rFonts w:ascii="Arial" w:hAnsi="Arial" w:cs="Arial"/>
                <w:sz w:val="22"/>
                <w:szCs w:val="22"/>
              </w:rPr>
            </w:pPr>
          </w:p>
        </w:tc>
        <w:tc>
          <w:tcPr>
            <w:tcW w:w="2253" w:type="dxa"/>
            <w:shd w:val="clear" w:color="auto" w:fill="auto"/>
          </w:tcPr>
          <w:p w:rsidR="00891C88" w:rsidRPr="00010571" w:rsidRDefault="00891C88" w:rsidP="00891C88">
            <w:pPr>
              <w:rPr>
                <w:rFonts w:ascii="Arial" w:hAnsi="Arial" w:cs="Arial"/>
                <w:sz w:val="22"/>
                <w:szCs w:val="22"/>
              </w:rPr>
            </w:pPr>
          </w:p>
          <w:p w:rsidR="00891C88" w:rsidRDefault="00891C88" w:rsidP="00891C88">
            <w:pPr>
              <w:rPr>
                <w:rFonts w:ascii="Arial" w:hAnsi="Arial" w:cs="Arial"/>
                <w:sz w:val="22"/>
                <w:szCs w:val="22"/>
              </w:rPr>
            </w:pPr>
            <w:r w:rsidRPr="00010571">
              <w:rPr>
                <w:rFonts w:ascii="Arial" w:hAnsi="Arial" w:cs="Arial"/>
                <w:sz w:val="22"/>
                <w:szCs w:val="22"/>
              </w:rPr>
              <w:t>Application Form and Interview</w:t>
            </w:r>
          </w:p>
          <w:p w:rsidR="00C24039" w:rsidRPr="00010571" w:rsidRDefault="00891C88" w:rsidP="00891C88">
            <w:pPr>
              <w:rPr>
                <w:rFonts w:ascii="Arial" w:hAnsi="Arial" w:cs="Arial"/>
                <w:b/>
                <w:sz w:val="22"/>
                <w:szCs w:val="22"/>
              </w:rPr>
            </w:pPr>
            <w:r>
              <w:rPr>
                <w:rFonts w:ascii="Arial" w:hAnsi="Arial" w:cs="Arial"/>
                <w:sz w:val="22"/>
                <w:szCs w:val="22"/>
              </w:rPr>
              <w:t>References</w:t>
            </w:r>
          </w:p>
        </w:tc>
      </w:tr>
      <w:tr w:rsidR="00D529C6" w:rsidRPr="00010571" w:rsidTr="00C24039">
        <w:tc>
          <w:tcPr>
            <w:tcW w:w="2218" w:type="dxa"/>
            <w:shd w:val="clear" w:color="auto" w:fill="auto"/>
          </w:tcPr>
          <w:p w:rsidR="00D529C6" w:rsidRPr="00010571" w:rsidRDefault="00D529C6" w:rsidP="00F54B10">
            <w:pPr>
              <w:rPr>
                <w:rFonts w:ascii="Arial" w:hAnsi="Arial" w:cs="Arial"/>
                <w:b/>
                <w:sz w:val="22"/>
                <w:szCs w:val="22"/>
              </w:rPr>
            </w:pPr>
            <w:r w:rsidRPr="00010571">
              <w:rPr>
                <w:rFonts w:ascii="Arial" w:hAnsi="Arial" w:cs="Arial"/>
                <w:b/>
                <w:sz w:val="22"/>
                <w:szCs w:val="22"/>
              </w:rPr>
              <w:t xml:space="preserve"> </w:t>
            </w: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sz w:val="22"/>
                <w:szCs w:val="22"/>
              </w:rPr>
            </w:pPr>
            <w:r w:rsidRPr="00010571">
              <w:rPr>
                <w:rFonts w:ascii="Arial" w:hAnsi="Arial" w:cs="Arial"/>
                <w:b/>
                <w:sz w:val="22"/>
                <w:szCs w:val="22"/>
              </w:rPr>
              <w:t>Knowledge</w:t>
            </w:r>
          </w:p>
        </w:tc>
        <w:tc>
          <w:tcPr>
            <w:tcW w:w="2543" w:type="dxa"/>
            <w:shd w:val="clear" w:color="auto" w:fill="auto"/>
          </w:tcPr>
          <w:p w:rsidR="00D529C6" w:rsidRPr="00010571" w:rsidRDefault="00C24039" w:rsidP="00C24039">
            <w:pPr>
              <w:rPr>
                <w:rFonts w:ascii="Arial" w:hAnsi="Arial" w:cs="Arial"/>
                <w:sz w:val="22"/>
                <w:szCs w:val="22"/>
              </w:rPr>
            </w:pPr>
            <w:r>
              <w:rPr>
                <w:rFonts w:ascii="Arial" w:hAnsi="Arial" w:cs="Arial"/>
                <w:sz w:val="22"/>
                <w:szCs w:val="22"/>
              </w:rPr>
              <w:t xml:space="preserve">Knowledge of Food Hygiene practices </w:t>
            </w:r>
          </w:p>
          <w:p w:rsidR="00D529C6" w:rsidRPr="00010571" w:rsidRDefault="00D529C6" w:rsidP="00F54B10">
            <w:pPr>
              <w:ind w:left="720"/>
              <w:rPr>
                <w:rFonts w:ascii="Arial" w:hAnsi="Arial" w:cs="Arial"/>
                <w:sz w:val="22"/>
                <w:szCs w:val="22"/>
              </w:rPr>
            </w:pPr>
          </w:p>
          <w:p w:rsidR="00D529C6" w:rsidRPr="00010571" w:rsidRDefault="00C24039" w:rsidP="00C24039">
            <w:pPr>
              <w:rPr>
                <w:rFonts w:ascii="Arial" w:hAnsi="Arial" w:cs="Arial"/>
                <w:sz w:val="22"/>
                <w:szCs w:val="22"/>
              </w:rPr>
            </w:pPr>
            <w:r>
              <w:rPr>
                <w:rFonts w:ascii="Arial" w:hAnsi="Arial" w:cs="Arial"/>
                <w:sz w:val="22"/>
                <w:szCs w:val="22"/>
              </w:rPr>
              <w:t>Knowledge of allergies and impact of allergens with alternatives to manage balanced diet</w:t>
            </w:r>
          </w:p>
        </w:tc>
        <w:tc>
          <w:tcPr>
            <w:tcW w:w="2228" w:type="dxa"/>
            <w:shd w:val="clear" w:color="auto" w:fill="auto"/>
          </w:tcPr>
          <w:p w:rsidR="00D529C6" w:rsidRPr="00010571" w:rsidRDefault="00D529C6" w:rsidP="00F54B10">
            <w:pPr>
              <w:rPr>
                <w:rFonts w:ascii="Arial" w:hAnsi="Arial" w:cs="Arial"/>
                <w:sz w:val="22"/>
                <w:szCs w:val="22"/>
              </w:rPr>
            </w:pPr>
          </w:p>
        </w:tc>
        <w:tc>
          <w:tcPr>
            <w:tcW w:w="2253" w:type="dxa"/>
            <w:shd w:val="clear" w:color="auto" w:fill="auto"/>
          </w:tcPr>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9D2649" w:rsidRDefault="00D529C6" w:rsidP="00F54B10">
            <w:pPr>
              <w:rPr>
                <w:rFonts w:ascii="Arial" w:hAnsi="Arial" w:cs="Arial"/>
                <w:sz w:val="22"/>
                <w:szCs w:val="22"/>
              </w:rPr>
            </w:pPr>
            <w:r w:rsidRPr="009D2649">
              <w:rPr>
                <w:rFonts w:ascii="Arial" w:hAnsi="Arial" w:cs="Arial"/>
                <w:sz w:val="22"/>
                <w:szCs w:val="22"/>
              </w:rPr>
              <w:t>Application Form and Interview</w:t>
            </w:r>
          </w:p>
        </w:tc>
      </w:tr>
      <w:tr w:rsidR="00D529C6" w:rsidRPr="00010571" w:rsidTr="00C24039">
        <w:tc>
          <w:tcPr>
            <w:tcW w:w="2218" w:type="dxa"/>
            <w:shd w:val="clear" w:color="auto" w:fill="auto"/>
          </w:tcPr>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p>
          <w:p w:rsidR="00D529C6" w:rsidRPr="00010571" w:rsidRDefault="00D529C6" w:rsidP="00F54B10">
            <w:pPr>
              <w:rPr>
                <w:rFonts w:ascii="Arial" w:hAnsi="Arial" w:cs="Arial"/>
                <w:b/>
                <w:sz w:val="22"/>
                <w:szCs w:val="22"/>
              </w:rPr>
            </w:pPr>
            <w:r w:rsidRPr="00010571">
              <w:rPr>
                <w:rFonts w:ascii="Arial" w:hAnsi="Arial" w:cs="Arial"/>
                <w:b/>
                <w:sz w:val="22"/>
                <w:szCs w:val="22"/>
              </w:rPr>
              <w:t>Motivation/</w:t>
            </w:r>
          </w:p>
          <w:p w:rsidR="00D529C6" w:rsidRPr="00010571" w:rsidRDefault="00D529C6" w:rsidP="00F54B10">
            <w:pPr>
              <w:rPr>
                <w:rFonts w:ascii="Arial" w:hAnsi="Arial" w:cs="Arial"/>
                <w:sz w:val="22"/>
                <w:szCs w:val="22"/>
              </w:rPr>
            </w:pPr>
            <w:r w:rsidRPr="00010571">
              <w:rPr>
                <w:rFonts w:ascii="Arial" w:hAnsi="Arial" w:cs="Arial"/>
                <w:b/>
                <w:sz w:val="22"/>
                <w:szCs w:val="22"/>
              </w:rPr>
              <w:t>Disposition</w:t>
            </w:r>
          </w:p>
        </w:tc>
        <w:tc>
          <w:tcPr>
            <w:tcW w:w="2543" w:type="dxa"/>
            <w:shd w:val="clear" w:color="auto" w:fill="auto"/>
          </w:tcPr>
          <w:p w:rsidR="00D529C6" w:rsidRDefault="00D529C6" w:rsidP="00C24039">
            <w:pPr>
              <w:rPr>
                <w:rFonts w:ascii="Arial" w:hAnsi="Arial" w:cs="Arial"/>
                <w:sz w:val="22"/>
                <w:szCs w:val="22"/>
              </w:rPr>
            </w:pPr>
            <w:r w:rsidRPr="00010571">
              <w:rPr>
                <w:rFonts w:ascii="Arial" w:hAnsi="Arial" w:cs="Arial"/>
                <w:sz w:val="22"/>
                <w:szCs w:val="22"/>
              </w:rPr>
              <w:t xml:space="preserve">Available to work Monday to </w:t>
            </w:r>
            <w:r w:rsidR="009D2649">
              <w:rPr>
                <w:rFonts w:ascii="Arial" w:hAnsi="Arial" w:cs="Arial"/>
                <w:sz w:val="22"/>
                <w:szCs w:val="22"/>
              </w:rPr>
              <w:t>Friday 3</w:t>
            </w:r>
            <w:r w:rsidRPr="00010571">
              <w:rPr>
                <w:rFonts w:ascii="Arial" w:hAnsi="Arial" w:cs="Arial"/>
                <w:sz w:val="22"/>
                <w:szCs w:val="22"/>
              </w:rPr>
              <w:t xml:space="preserve"> hours a day (with some degree of flexibility).</w:t>
            </w:r>
          </w:p>
          <w:p w:rsidR="00891C88" w:rsidRDefault="00891C88" w:rsidP="00C24039">
            <w:pPr>
              <w:rPr>
                <w:rFonts w:ascii="Arial" w:hAnsi="Arial" w:cs="Arial"/>
                <w:sz w:val="22"/>
                <w:szCs w:val="22"/>
              </w:rPr>
            </w:pPr>
          </w:p>
          <w:p w:rsidR="00891C88" w:rsidRPr="00010571" w:rsidRDefault="00891C88" w:rsidP="00C24039">
            <w:pPr>
              <w:rPr>
                <w:rFonts w:ascii="Arial" w:hAnsi="Arial" w:cs="Arial"/>
                <w:sz w:val="22"/>
                <w:szCs w:val="22"/>
              </w:rPr>
            </w:pPr>
            <w:r>
              <w:rPr>
                <w:rFonts w:ascii="Arial" w:hAnsi="Arial" w:cs="Arial"/>
                <w:sz w:val="22"/>
                <w:szCs w:val="22"/>
              </w:rPr>
              <w:t xml:space="preserve">Friendly disposition towards children and team members </w:t>
            </w:r>
          </w:p>
        </w:tc>
        <w:tc>
          <w:tcPr>
            <w:tcW w:w="2228" w:type="dxa"/>
            <w:shd w:val="clear" w:color="auto" w:fill="auto"/>
          </w:tcPr>
          <w:p w:rsidR="00D529C6" w:rsidRPr="00010571" w:rsidRDefault="00D529C6" w:rsidP="00F54B10">
            <w:pPr>
              <w:rPr>
                <w:rFonts w:ascii="Arial" w:hAnsi="Arial" w:cs="Arial"/>
                <w:sz w:val="22"/>
                <w:szCs w:val="22"/>
              </w:rPr>
            </w:pPr>
          </w:p>
        </w:tc>
        <w:tc>
          <w:tcPr>
            <w:tcW w:w="2253" w:type="dxa"/>
            <w:shd w:val="clear" w:color="auto" w:fill="auto"/>
          </w:tcPr>
          <w:p w:rsidR="00D529C6" w:rsidRPr="00010571" w:rsidRDefault="00D529C6" w:rsidP="00F54B10">
            <w:pPr>
              <w:rPr>
                <w:rFonts w:ascii="Arial" w:hAnsi="Arial" w:cs="Arial"/>
                <w:sz w:val="22"/>
                <w:szCs w:val="22"/>
              </w:rPr>
            </w:pPr>
          </w:p>
          <w:p w:rsidR="00D529C6" w:rsidRPr="009D2649" w:rsidRDefault="00D529C6" w:rsidP="00F54B10">
            <w:pPr>
              <w:rPr>
                <w:rFonts w:ascii="Arial" w:hAnsi="Arial" w:cs="Arial"/>
                <w:sz w:val="22"/>
                <w:szCs w:val="22"/>
              </w:rPr>
            </w:pPr>
            <w:r w:rsidRPr="009D2649">
              <w:rPr>
                <w:rFonts w:ascii="Arial" w:hAnsi="Arial" w:cs="Arial"/>
                <w:sz w:val="22"/>
                <w:szCs w:val="22"/>
              </w:rPr>
              <w:t xml:space="preserve">Application Form </w:t>
            </w:r>
          </w:p>
        </w:tc>
      </w:tr>
    </w:tbl>
    <w:p w:rsidR="00D2394F" w:rsidRPr="00B451DA" w:rsidRDefault="00D2394F" w:rsidP="00D2394F">
      <w:pPr>
        <w:ind w:left="2127" w:hanging="2127"/>
        <w:jc w:val="both"/>
        <w:rPr>
          <w:rFonts w:ascii="Arial" w:hAnsi="Arial" w:cs="Arial"/>
          <w:b/>
          <w:sz w:val="22"/>
          <w:szCs w:val="22"/>
        </w:rPr>
      </w:pPr>
    </w:p>
    <w:sectPr w:rsidR="00D2394F" w:rsidRPr="00B451D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1D" w:rsidRDefault="0011091D" w:rsidP="0011091D">
      <w:r>
        <w:separator/>
      </w:r>
    </w:p>
  </w:endnote>
  <w:endnote w:type="continuationSeparator" w:id="0">
    <w:p w:rsidR="0011091D" w:rsidRDefault="0011091D" w:rsidP="0011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1D" w:rsidRDefault="0011091D" w:rsidP="0011091D">
      <w:r>
        <w:separator/>
      </w:r>
    </w:p>
  </w:footnote>
  <w:footnote w:type="continuationSeparator" w:id="0">
    <w:p w:rsidR="0011091D" w:rsidRDefault="0011091D" w:rsidP="00110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1D" w:rsidRDefault="0011091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426D"/>
    <w:multiLevelType w:val="hybridMultilevel"/>
    <w:tmpl w:val="EDCC4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955F0C"/>
    <w:multiLevelType w:val="hybridMultilevel"/>
    <w:tmpl w:val="2708A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5818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41E5C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0B542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2EE1735"/>
    <w:multiLevelType w:val="hybridMultilevel"/>
    <w:tmpl w:val="1130C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E493C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2667CB0"/>
    <w:multiLevelType w:val="multilevel"/>
    <w:tmpl w:val="7560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F2C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79652F5"/>
    <w:multiLevelType w:val="hybridMultilevel"/>
    <w:tmpl w:val="96804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9F2796"/>
    <w:multiLevelType w:val="hybridMultilevel"/>
    <w:tmpl w:val="96804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B56F5"/>
    <w:multiLevelType w:val="multilevel"/>
    <w:tmpl w:val="8C38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CD4AC1"/>
    <w:multiLevelType w:val="multilevel"/>
    <w:tmpl w:val="4B1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1"/>
  </w:num>
  <w:num w:numId="4">
    <w:abstractNumId w:val="7"/>
  </w:num>
  <w:num w:numId="5">
    <w:abstractNumId w:val="1"/>
  </w:num>
  <w:num w:numId="6">
    <w:abstractNumId w:val="4"/>
  </w:num>
  <w:num w:numId="7">
    <w:abstractNumId w:val="8"/>
  </w:num>
  <w:num w:numId="8">
    <w:abstractNumId w:val="6"/>
  </w:num>
  <w:num w:numId="9">
    <w:abstractNumId w:val="2"/>
  </w:num>
  <w:num w:numId="10">
    <w:abstractNumId w:val="3"/>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4F"/>
    <w:rsid w:val="00047292"/>
    <w:rsid w:val="0011091D"/>
    <w:rsid w:val="00131B7F"/>
    <w:rsid w:val="002E1586"/>
    <w:rsid w:val="002F47F8"/>
    <w:rsid w:val="003E6965"/>
    <w:rsid w:val="00593BE9"/>
    <w:rsid w:val="00640A32"/>
    <w:rsid w:val="006906B7"/>
    <w:rsid w:val="007E2B4A"/>
    <w:rsid w:val="00891C88"/>
    <w:rsid w:val="00931CD0"/>
    <w:rsid w:val="009C06BB"/>
    <w:rsid w:val="009D2649"/>
    <w:rsid w:val="00B31AEF"/>
    <w:rsid w:val="00C24039"/>
    <w:rsid w:val="00CA11A2"/>
    <w:rsid w:val="00D2394F"/>
    <w:rsid w:val="00D529C6"/>
    <w:rsid w:val="00DB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F"/>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qFormat/>
    <w:rsid w:val="002F47F8"/>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6B7"/>
    <w:pPr>
      <w:spacing w:before="100" w:beforeAutospacing="1" w:after="100" w:afterAutospacing="1"/>
    </w:pPr>
  </w:style>
  <w:style w:type="paragraph" w:styleId="ListParagraph">
    <w:name w:val="List Paragraph"/>
    <w:basedOn w:val="Normal"/>
    <w:uiPriority w:val="34"/>
    <w:qFormat/>
    <w:rsid w:val="00131B7F"/>
    <w:pPr>
      <w:ind w:left="720"/>
      <w:contextualSpacing/>
    </w:pPr>
  </w:style>
  <w:style w:type="character" w:customStyle="1" w:styleId="Heading1Char">
    <w:name w:val="Heading 1 Char"/>
    <w:basedOn w:val="DefaultParagraphFont"/>
    <w:link w:val="Heading1"/>
    <w:rsid w:val="002F47F8"/>
    <w:rPr>
      <w:rFonts w:ascii="Times New Roman" w:eastAsia="Times New Roman" w:hAnsi="Times New Roman" w:cs="Times New Roman"/>
      <w:b/>
      <w:sz w:val="20"/>
      <w:szCs w:val="20"/>
      <w:lang w:eastAsia="en-GB"/>
    </w:rPr>
  </w:style>
  <w:style w:type="paragraph" w:styleId="Header">
    <w:name w:val="header"/>
    <w:basedOn w:val="Normal"/>
    <w:link w:val="HeaderChar"/>
    <w:uiPriority w:val="99"/>
    <w:unhideWhenUsed/>
    <w:rsid w:val="0011091D"/>
    <w:pPr>
      <w:tabs>
        <w:tab w:val="center" w:pos="4513"/>
        <w:tab w:val="right" w:pos="9026"/>
      </w:tabs>
    </w:pPr>
  </w:style>
  <w:style w:type="character" w:customStyle="1" w:styleId="HeaderChar">
    <w:name w:val="Header Char"/>
    <w:basedOn w:val="DefaultParagraphFont"/>
    <w:link w:val="Header"/>
    <w:uiPriority w:val="99"/>
    <w:rsid w:val="0011091D"/>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11091D"/>
    <w:pPr>
      <w:tabs>
        <w:tab w:val="center" w:pos="4513"/>
        <w:tab w:val="right" w:pos="9026"/>
      </w:tabs>
    </w:pPr>
  </w:style>
  <w:style w:type="character" w:customStyle="1" w:styleId="FooterChar">
    <w:name w:val="Footer Char"/>
    <w:basedOn w:val="DefaultParagraphFont"/>
    <w:link w:val="Footer"/>
    <w:uiPriority w:val="99"/>
    <w:rsid w:val="0011091D"/>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1091D"/>
    <w:rPr>
      <w:rFonts w:ascii="Tahoma" w:hAnsi="Tahoma" w:cs="Tahoma"/>
      <w:sz w:val="16"/>
      <w:szCs w:val="16"/>
    </w:rPr>
  </w:style>
  <w:style w:type="character" w:customStyle="1" w:styleId="BalloonTextChar">
    <w:name w:val="Balloon Text Char"/>
    <w:basedOn w:val="DefaultParagraphFont"/>
    <w:link w:val="BalloonText"/>
    <w:uiPriority w:val="99"/>
    <w:semiHidden/>
    <w:rsid w:val="0011091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F"/>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qFormat/>
    <w:rsid w:val="002F47F8"/>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6B7"/>
    <w:pPr>
      <w:spacing w:before="100" w:beforeAutospacing="1" w:after="100" w:afterAutospacing="1"/>
    </w:pPr>
  </w:style>
  <w:style w:type="paragraph" w:styleId="ListParagraph">
    <w:name w:val="List Paragraph"/>
    <w:basedOn w:val="Normal"/>
    <w:uiPriority w:val="34"/>
    <w:qFormat/>
    <w:rsid w:val="00131B7F"/>
    <w:pPr>
      <w:ind w:left="720"/>
      <w:contextualSpacing/>
    </w:pPr>
  </w:style>
  <w:style w:type="character" w:customStyle="1" w:styleId="Heading1Char">
    <w:name w:val="Heading 1 Char"/>
    <w:basedOn w:val="DefaultParagraphFont"/>
    <w:link w:val="Heading1"/>
    <w:rsid w:val="002F47F8"/>
    <w:rPr>
      <w:rFonts w:ascii="Times New Roman" w:eastAsia="Times New Roman" w:hAnsi="Times New Roman" w:cs="Times New Roman"/>
      <w:b/>
      <w:sz w:val="20"/>
      <w:szCs w:val="20"/>
      <w:lang w:eastAsia="en-GB"/>
    </w:rPr>
  </w:style>
  <w:style w:type="paragraph" w:styleId="Header">
    <w:name w:val="header"/>
    <w:basedOn w:val="Normal"/>
    <w:link w:val="HeaderChar"/>
    <w:uiPriority w:val="99"/>
    <w:unhideWhenUsed/>
    <w:rsid w:val="0011091D"/>
    <w:pPr>
      <w:tabs>
        <w:tab w:val="center" w:pos="4513"/>
        <w:tab w:val="right" w:pos="9026"/>
      </w:tabs>
    </w:pPr>
  </w:style>
  <w:style w:type="character" w:customStyle="1" w:styleId="HeaderChar">
    <w:name w:val="Header Char"/>
    <w:basedOn w:val="DefaultParagraphFont"/>
    <w:link w:val="Header"/>
    <w:uiPriority w:val="99"/>
    <w:rsid w:val="0011091D"/>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11091D"/>
    <w:pPr>
      <w:tabs>
        <w:tab w:val="center" w:pos="4513"/>
        <w:tab w:val="right" w:pos="9026"/>
      </w:tabs>
    </w:pPr>
  </w:style>
  <w:style w:type="character" w:customStyle="1" w:styleId="FooterChar">
    <w:name w:val="Footer Char"/>
    <w:basedOn w:val="DefaultParagraphFont"/>
    <w:link w:val="Footer"/>
    <w:uiPriority w:val="99"/>
    <w:rsid w:val="0011091D"/>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1091D"/>
    <w:rPr>
      <w:rFonts w:ascii="Tahoma" w:hAnsi="Tahoma" w:cs="Tahoma"/>
      <w:sz w:val="16"/>
      <w:szCs w:val="16"/>
    </w:rPr>
  </w:style>
  <w:style w:type="character" w:customStyle="1" w:styleId="BalloonTextChar">
    <w:name w:val="Balloon Text Char"/>
    <w:basedOn w:val="DefaultParagraphFont"/>
    <w:link w:val="BalloonText"/>
    <w:uiPriority w:val="99"/>
    <w:semiHidden/>
    <w:rsid w:val="0011091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60720">
      <w:bodyDiv w:val="1"/>
      <w:marLeft w:val="0"/>
      <w:marRight w:val="0"/>
      <w:marTop w:val="0"/>
      <w:marBottom w:val="0"/>
      <w:divBdr>
        <w:top w:val="none" w:sz="0" w:space="0" w:color="auto"/>
        <w:left w:val="none" w:sz="0" w:space="0" w:color="auto"/>
        <w:bottom w:val="none" w:sz="0" w:space="0" w:color="auto"/>
        <w:right w:val="none" w:sz="0" w:space="0" w:color="auto"/>
      </w:divBdr>
      <w:divsChild>
        <w:div w:id="1095054912">
          <w:marLeft w:val="0"/>
          <w:marRight w:val="0"/>
          <w:marTop w:val="0"/>
          <w:marBottom w:val="0"/>
          <w:divBdr>
            <w:top w:val="none" w:sz="0" w:space="0" w:color="auto"/>
            <w:left w:val="none" w:sz="0" w:space="0" w:color="auto"/>
            <w:bottom w:val="none" w:sz="0" w:space="0" w:color="auto"/>
            <w:right w:val="none" w:sz="0" w:space="0" w:color="auto"/>
          </w:divBdr>
          <w:divsChild>
            <w:div w:id="2119980693">
              <w:marLeft w:val="0"/>
              <w:marRight w:val="0"/>
              <w:marTop w:val="0"/>
              <w:marBottom w:val="0"/>
              <w:divBdr>
                <w:top w:val="none" w:sz="0" w:space="0" w:color="auto"/>
                <w:left w:val="none" w:sz="0" w:space="0" w:color="auto"/>
                <w:bottom w:val="none" w:sz="0" w:space="0" w:color="auto"/>
                <w:right w:val="none" w:sz="0" w:space="0" w:color="auto"/>
              </w:divBdr>
              <w:divsChild>
                <w:div w:id="1359504948">
                  <w:marLeft w:val="0"/>
                  <w:marRight w:val="0"/>
                  <w:marTop w:val="0"/>
                  <w:marBottom w:val="0"/>
                  <w:divBdr>
                    <w:top w:val="none" w:sz="0" w:space="0" w:color="auto"/>
                    <w:left w:val="none" w:sz="0" w:space="0" w:color="auto"/>
                    <w:bottom w:val="none" w:sz="0" w:space="0" w:color="auto"/>
                    <w:right w:val="none" w:sz="0" w:space="0" w:color="auto"/>
                  </w:divBdr>
                  <w:divsChild>
                    <w:div w:id="9449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48B1D.889537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Chamely Yusuf</dc:creator>
  <cp:lastModifiedBy>Chamely Yusuf</cp:lastModifiedBy>
  <cp:revision>3</cp:revision>
  <dcterms:created xsi:type="dcterms:W3CDTF">2018-12-04T09:23:00Z</dcterms:created>
  <dcterms:modified xsi:type="dcterms:W3CDTF">2018-12-04T09:27:00Z</dcterms:modified>
</cp:coreProperties>
</file>